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31670" w:type="dxa"/>
        <w:tblCellMar>
          <w:left w:w="70" w:type="dxa"/>
          <w:right w:w="70" w:type="dxa"/>
        </w:tblCellMar>
        <w:tblLook w:val="04A0" w:firstRow="1" w:lastRow="0" w:firstColumn="1" w:lastColumn="0" w:noHBand="0" w:noVBand="1"/>
      </w:tblPr>
      <w:tblGrid>
        <w:gridCol w:w="2830"/>
        <w:gridCol w:w="28840"/>
      </w:tblGrid>
      <w:tr w:rsidR="00D44E4B" w:rsidRPr="00D44E4B" w14:paraId="36A739EC" w14:textId="77777777" w:rsidTr="00D44E4B">
        <w:trPr>
          <w:trHeight w:val="600"/>
        </w:trPr>
        <w:tc>
          <w:tcPr>
            <w:tcW w:w="2830" w:type="dxa"/>
            <w:tcBorders>
              <w:top w:val="single" w:sz="4" w:space="0" w:color="000000"/>
              <w:left w:val="single" w:sz="4" w:space="0" w:color="000000"/>
              <w:bottom w:val="single" w:sz="4" w:space="0" w:color="000000"/>
              <w:right w:val="single" w:sz="4" w:space="0" w:color="000000"/>
            </w:tcBorders>
            <w:shd w:val="clear" w:color="auto" w:fill="auto"/>
            <w:hideMark/>
          </w:tcPr>
          <w:p w14:paraId="32B5FAA4" w14:textId="77777777" w:rsidR="00D44E4B" w:rsidRPr="00D44E4B" w:rsidRDefault="00D44E4B" w:rsidP="00D44E4B">
            <w:pPr>
              <w:ind w:left="-80" w:firstLine="80"/>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Alberto Ibáñez Trujillo</w:t>
            </w:r>
          </w:p>
        </w:tc>
        <w:tc>
          <w:tcPr>
            <w:tcW w:w="28840" w:type="dxa"/>
            <w:tcBorders>
              <w:top w:val="single" w:sz="4" w:space="0" w:color="000000"/>
              <w:left w:val="nil"/>
              <w:bottom w:val="single" w:sz="4" w:space="0" w:color="000000"/>
              <w:right w:val="single" w:sz="4" w:space="0" w:color="000000"/>
            </w:tcBorders>
            <w:shd w:val="clear" w:color="auto" w:fill="auto"/>
            <w:hideMark/>
          </w:tcPr>
          <w:p w14:paraId="0A5D4185" w14:textId="77777777" w:rsidR="00D44E4B" w:rsidRPr="00D44E4B" w:rsidRDefault="00D44E4B" w:rsidP="00D44E4B">
            <w:pPr>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Alcalde franquisa de Ceuta 1961-1967.Falangista con carrera política nacional. Pleno 15-2-1977</w:t>
            </w:r>
          </w:p>
        </w:tc>
      </w:tr>
      <w:tr w:rsidR="00D44E4B" w:rsidRPr="00D44E4B" w14:paraId="7F70B062" w14:textId="77777777" w:rsidTr="00D44E4B">
        <w:trPr>
          <w:trHeight w:val="300"/>
        </w:trPr>
        <w:tc>
          <w:tcPr>
            <w:tcW w:w="2830" w:type="dxa"/>
            <w:tcBorders>
              <w:top w:val="nil"/>
              <w:left w:val="single" w:sz="4" w:space="0" w:color="000000"/>
              <w:bottom w:val="single" w:sz="4" w:space="0" w:color="000000"/>
              <w:right w:val="single" w:sz="4" w:space="0" w:color="000000"/>
            </w:tcBorders>
            <w:shd w:val="clear" w:color="auto" w:fill="auto"/>
            <w:hideMark/>
          </w:tcPr>
          <w:p w14:paraId="4865EBD3" w14:textId="77777777" w:rsidR="00D44E4B" w:rsidRPr="00D44E4B" w:rsidRDefault="00D44E4B" w:rsidP="00D44E4B">
            <w:pPr>
              <w:ind w:left="-80" w:firstLine="80"/>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Alférez de la Rubia Benzo</w:t>
            </w:r>
          </w:p>
        </w:tc>
        <w:tc>
          <w:tcPr>
            <w:tcW w:w="28840" w:type="dxa"/>
            <w:tcBorders>
              <w:top w:val="nil"/>
              <w:left w:val="nil"/>
              <w:bottom w:val="single" w:sz="4" w:space="0" w:color="000000"/>
              <w:right w:val="single" w:sz="4" w:space="0" w:color="000000"/>
            </w:tcBorders>
            <w:shd w:val="clear" w:color="auto" w:fill="auto"/>
            <w:hideMark/>
          </w:tcPr>
          <w:p w14:paraId="0914D65F" w14:textId="77777777" w:rsidR="00D44E4B" w:rsidRPr="00D44E4B" w:rsidRDefault="00D44E4B" w:rsidP="00D44E4B">
            <w:pPr>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Ceutí muerto en la Guerra en 1938, nombre puesto durante el franquismo y por lo tanto como símbolo de exaltación. Batallón de FE, funcionario municipal</w:t>
            </w:r>
          </w:p>
        </w:tc>
      </w:tr>
      <w:tr w:rsidR="00D44E4B" w:rsidRPr="00D44E4B" w14:paraId="08650FC6" w14:textId="77777777" w:rsidTr="00D44E4B">
        <w:trPr>
          <w:trHeight w:val="495"/>
        </w:trPr>
        <w:tc>
          <w:tcPr>
            <w:tcW w:w="2830" w:type="dxa"/>
            <w:tcBorders>
              <w:top w:val="nil"/>
              <w:left w:val="single" w:sz="4" w:space="0" w:color="000000"/>
              <w:bottom w:val="single" w:sz="4" w:space="0" w:color="000000"/>
              <w:right w:val="single" w:sz="4" w:space="0" w:color="000000"/>
            </w:tcBorders>
            <w:shd w:val="clear" w:color="auto" w:fill="auto"/>
            <w:hideMark/>
          </w:tcPr>
          <w:p w14:paraId="212B9072" w14:textId="77777777" w:rsidR="00D44E4B" w:rsidRPr="00D44E4B" w:rsidRDefault="00D44E4B" w:rsidP="00D44E4B">
            <w:pPr>
              <w:ind w:left="-80" w:firstLine="80"/>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Alférez Provisional</w:t>
            </w:r>
          </w:p>
        </w:tc>
        <w:tc>
          <w:tcPr>
            <w:tcW w:w="28840" w:type="dxa"/>
            <w:tcBorders>
              <w:top w:val="nil"/>
              <w:left w:val="nil"/>
              <w:bottom w:val="single" w:sz="4" w:space="0" w:color="000000"/>
              <w:right w:val="single" w:sz="4" w:space="0" w:color="000000"/>
            </w:tcBorders>
            <w:shd w:val="clear" w:color="auto" w:fill="auto"/>
            <w:hideMark/>
          </w:tcPr>
          <w:p w14:paraId="1F512E2C" w14:textId="77777777" w:rsidR="00D44E4B" w:rsidRPr="00D44E4B" w:rsidRDefault="00D44E4B" w:rsidP="00D44E4B">
            <w:pPr>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nombre puesto durante el franquismo y por lo tanto como símbolo de exaltación</w:t>
            </w:r>
          </w:p>
        </w:tc>
      </w:tr>
      <w:tr w:rsidR="00D44E4B" w:rsidRPr="00D44E4B" w14:paraId="1B7C49A3" w14:textId="77777777" w:rsidTr="00D44E4B">
        <w:trPr>
          <w:trHeight w:val="300"/>
        </w:trPr>
        <w:tc>
          <w:tcPr>
            <w:tcW w:w="2830" w:type="dxa"/>
            <w:tcBorders>
              <w:top w:val="nil"/>
              <w:left w:val="single" w:sz="4" w:space="0" w:color="000000"/>
              <w:bottom w:val="single" w:sz="4" w:space="0" w:color="000000"/>
              <w:right w:val="single" w:sz="4" w:space="0" w:color="000000"/>
            </w:tcBorders>
            <w:shd w:val="clear" w:color="auto" w:fill="auto"/>
            <w:hideMark/>
          </w:tcPr>
          <w:p w14:paraId="281AE4D7" w14:textId="77777777" w:rsidR="00D44E4B" w:rsidRPr="00D44E4B" w:rsidRDefault="00D44E4B" w:rsidP="00D44E4B">
            <w:pPr>
              <w:ind w:left="-80" w:firstLine="80"/>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Aymat González</w:t>
            </w:r>
          </w:p>
        </w:tc>
        <w:tc>
          <w:tcPr>
            <w:tcW w:w="28840" w:type="dxa"/>
            <w:tcBorders>
              <w:top w:val="nil"/>
              <w:left w:val="nil"/>
              <w:bottom w:val="single" w:sz="4" w:space="0" w:color="000000"/>
              <w:right w:val="single" w:sz="4" w:space="0" w:color="000000"/>
            </w:tcBorders>
            <w:shd w:val="clear" w:color="auto" w:fill="auto"/>
            <w:hideMark/>
          </w:tcPr>
          <w:p w14:paraId="2AC9D1A4" w14:textId="77777777" w:rsidR="00D44E4B" w:rsidRPr="00D44E4B" w:rsidRDefault="00D44E4B" w:rsidP="00D44E4B">
            <w:pPr>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Falangista, Funcionario municipal muerto en la Guerra Civil. nombre puesto durante el franquismo y por lo tanto como símbolo de exaltación</w:t>
            </w:r>
          </w:p>
        </w:tc>
      </w:tr>
      <w:tr w:rsidR="00D44E4B" w:rsidRPr="00D44E4B" w14:paraId="2DA96A46" w14:textId="77777777" w:rsidTr="00D44E4B">
        <w:trPr>
          <w:trHeight w:val="300"/>
        </w:trPr>
        <w:tc>
          <w:tcPr>
            <w:tcW w:w="2830" w:type="dxa"/>
            <w:tcBorders>
              <w:top w:val="nil"/>
              <w:left w:val="single" w:sz="4" w:space="0" w:color="000000"/>
              <w:bottom w:val="single" w:sz="4" w:space="0" w:color="000000"/>
              <w:right w:val="single" w:sz="4" w:space="0" w:color="000000"/>
            </w:tcBorders>
            <w:shd w:val="clear" w:color="auto" w:fill="auto"/>
            <w:hideMark/>
          </w:tcPr>
          <w:p w14:paraId="0A21A984" w14:textId="77777777" w:rsidR="00D44E4B" w:rsidRPr="00D44E4B" w:rsidRDefault="00D44E4B" w:rsidP="00D44E4B">
            <w:pPr>
              <w:ind w:left="-80" w:firstLine="80"/>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Azcárate, Plaza de</w:t>
            </w:r>
          </w:p>
        </w:tc>
        <w:tc>
          <w:tcPr>
            <w:tcW w:w="28840" w:type="dxa"/>
            <w:tcBorders>
              <w:top w:val="nil"/>
              <w:left w:val="nil"/>
              <w:bottom w:val="single" w:sz="4" w:space="0" w:color="000000"/>
              <w:right w:val="single" w:sz="4" w:space="0" w:color="000000"/>
            </w:tcBorders>
            <w:shd w:val="clear" w:color="auto" w:fill="auto"/>
            <w:vAlign w:val="bottom"/>
            <w:hideMark/>
          </w:tcPr>
          <w:p w14:paraId="4870E260" w14:textId="77777777" w:rsidR="00D44E4B" w:rsidRPr="00D44E4B" w:rsidRDefault="00D44E4B" w:rsidP="00D44E4B">
            <w:pPr>
              <w:rPr>
                <w:rFonts w:ascii="Times New Roman" w:eastAsia="Times New Roman" w:hAnsi="Times New Roman" w:cs="Times New Roman"/>
                <w:color w:val="000000"/>
                <w:sz w:val="20"/>
                <w:szCs w:val="20"/>
                <w:lang w:eastAsia="es-ES_tradnl"/>
              </w:rPr>
            </w:pPr>
            <w:r w:rsidRPr="00D44E4B">
              <w:rPr>
                <w:rFonts w:ascii="Times New Roman" w:eastAsia="Times New Roman" w:hAnsi="Times New Roman" w:cs="Times New Roman"/>
                <w:color w:val="000000"/>
                <w:sz w:val="20"/>
                <w:szCs w:val="20"/>
                <w:lang w:eastAsia="es-ES_tradnl"/>
              </w:rPr>
              <w:t> </w:t>
            </w:r>
          </w:p>
        </w:tc>
      </w:tr>
      <w:tr w:rsidR="00D44E4B" w:rsidRPr="00D44E4B" w14:paraId="6FDDAA18" w14:textId="77777777" w:rsidTr="00D44E4B">
        <w:trPr>
          <w:trHeight w:val="300"/>
        </w:trPr>
        <w:tc>
          <w:tcPr>
            <w:tcW w:w="2830" w:type="dxa"/>
            <w:tcBorders>
              <w:top w:val="nil"/>
              <w:left w:val="single" w:sz="4" w:space="0" w:color="000000"/>
              <w:bottom w:val="single" w:sz="4" w:space="0" w:color="000000"/>
              <w:right w:val="single" w:sz="4" w:space="0" w:color="000000"/>
            </w:tcBorders>
            <w:shd w:val="clear" w:color="auto" w:fill="auto"/>
            <w:hideMark/>
          </w:tcPr>
          <w:p w14:paraId="575EBA66" w14:textId="77777777" w:rsidR="00D44E4B" w:rsidRPr="00D44E4B" w:rsidRDefault="00D44E4B" w:rsidP="00D44E4B">
            <w:pPr>
              <w:ind w:left="-80" w:firstLine="80"/>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Baró Alegret</w:t>
            </w:r>
          </w:p>
        </w:tc>
        <w:tc>
          <w:tcPr>
            <w:tcW w:w="28840" w:type="dxa"/>
            <w:tcBorders>
              <w:top w:val="nil"/>
              <w:left w:val="nil"/>
              <w:bottom w:val="single" w:sz="4" w:space="0" w:color="000000"/>
              <w:right w:val="single" w:sz="4" w:space="0" w:color="000000"/>
            </w:tcBorders>
            <w:shd w:val="clear" w:color="auto" w:fill="auto"/>
            <w:hideMark/>
          </w:tcPr>
          <w:p w14:paraId="6821B305" w14:textId="77777777" w:rsidR="00D44E4B" w:rsidRPr="00D44E4B" w:rsidRDefault="00D44E4B" w:rsidP="00D44E4B">
            <w:pPr>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Ceutí, capitán infantería muerto en la Guerra Civil, 1937.nombre puesto durante el franquismo y por lo tanto como símbolo de exaltación</w:t>
            </w:r>
          </w:p>
        </w:tc>
      </w:tr>
      <w:tr w:rsidR="00D44E4B" w:rsidRPr="00D44E4B" w14:paraId="150C186F" w14:textId="77777777" w:rsidTr="00D44E4B">
        <w:trPr>
          <w:trHeight w:val="300"/>
        </w:trPr>
        <w:tc>
          <w:tcPr>
            <w:tcW w:w="2830" w:type="dxa"/>
            <w:tcBorders>
              <w:top w:val="nil"/>
              <w:left w:val="single" w:sz="4" w:space="0" w:color="000000"/>
              <w:bottom w:val="single" w:sz="4" w:space="0" w:color="000000"/>
              <w:right w:val="single" w:sz="4" w:space="0" w:color="000000"/>
            </w:tcBorders>
            <w:shd w:val="clear" w:color="auto" w:fill="auto"/>
            <w:hideMark/>
          </w:tcPr>
          <w:p w14:paraId="25D34E69" w14:textId="77777777" w:rsidR="00D44E4B" w:rsidRPr="00D44E4B" w:rsidRDefault="00D44E4B" w:rsidP="00D44E4B">
            <w:pPr>
              <w:ind w:left="-80" w:firstLine="80"/>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Blond Mesa</w:t>
            </w:r>
          </w:p>
        </w:tc>
        <w:tc>
          <w:tcPr>
            <w:tcW w:w="28840" w:type="dxa"/>
            <w:tcBorders>
              <w:top w:val="nil"/>
              <w:left w:val="nil"/>
              <w:bottom w:val="single" w:sz="4" w:space="0" w:color="000000"/>
              <w:right w:val="single" w:sz="4" w:space="0" w:color="000000"/>
            </w:tcBorders>
            <w:shd w:val="clear" w:color="auto" w:fill="auto"/>
            <w:hideMark/>
          </w:tcPr>
          <w:p w14:paraId="3673D701" w14:textId="77777777" w:rsidR="00D44E4B" w:rsidRPr="00D44E4B" w:rsidRDefault="00D44E4B" w:rsidP="00D44E4B">
            <w:pPr>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Capitán de Ingenieros, ceutí, muerto en la Guerra en 1937. nombre puesto durante el franquismo y por lo tanto como símbolo de exaltación</w:t>
            </w:r>
          </w:p>
        </w:tc>
      </w:tr>
      <w:tr w:rsidR="00D44E4B" w:rsidRPr="00D44E4B" w14:paraId="167ECC1E" w14:textId="77777777" w:rsidTr="00D44E4B">
        <w:trPr>
          <w:trHeight w:val="300"/>
        </w:trPr>
        <w:tc>
          <w:tcPr>
            <w:tcW w:w="2830" w:type="dxa"/>
            <w:tcBorders>
              <w:top w:val="nil"/>
              <w:left w:val="single" w:sz="4" w:space="0" w:color="000000"/>
              <w:bottom w:val="single" w:sz="4" w:space="0" w:color="000000"/>
              <w:right w:val="single" w:sz="4" w:space="0" w:color="000000"/>
            </w:tcBorders>
            <w:shd w:val="clear" w:color="auto" w:fill="auto"/>
            <w:hideMark/>
          </w:tcPr>
          <w:p w14:paraId="0C12105A" w14:textId="77777777" w:rsidR="00D44E4B" w:rsidRPr="00D44E4B" w:rsidRDefault="00D44E4B" w:rsidP="00D44E4B">
            <w:pPr>
              <w:ind w:left="-80" w:firstLine="80"/>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Buendía Ruiz</w:t>
            </w:r>
          </w:p>
        </w:tc>
        <w:tc>
          <w:tcPr>
            <w:tcW w:w="28840" w:type="dxa"/>
            <w:tcBorders>
              <w:top w:val="nil"/>
              <w:left w:val="nil"/>
              <w:bottom w:val="single" w:sz="4" w:space="0" w:color="000000"/>
              <w:right w:val="single" w:sz="4" w:space="0" w:color="000000"/>
            </w:tcBorders>
            <w:shd w:val="clear" w:color="auto" w:fill="auto"/>
            <w:hideMark/>
          </w:tcPr>
          <w:p w14:paraId="2C09FEC0" w14:textId="77777777" w:rsidR="00D44E4B" w:rsidRPr="00D44E4B" w:rsidRDefault="00D44E4B" w:rsidP="00D44E4B">
            <w:pPr>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Sargento de Regulares muerto en la Guerra Civil en 1937, nombre puesto durante el franquismo y por lo tanto como símbolo de exaltación</w:t>
            </w:r>
          </w:p>
        </w:tc>
      </w:tr>
      <w:tr w:rsidR="00D44E4B" w:rsidRPr="00D44E4B" w14:paraId="58202A9C" w14:textId="77777777" w:rsidTr="00D44E4B">
        <w:trPr>
          <w:trHeight w:val="300"/>
        </w:trPr>
        <w:tc>
          <w:tcPr>
            <w:tcW w:w="2830" w:type="dxa"/>
            <w:tcBorders>
              <w:top w:val="nil"/>
              <w:left w:val="single" w:sz="4" w:space="0" w:color="000000"/>
              <w:bottom w:val="single" w:sz="4" w:space="0" w:color="000000"/>
              <w:right w:val="single" w:sz="4" w:space="0" w:color="000000"/>
            </w:tcBorders>
            <w:shd w:val="clear" w:color="auto" w:fill="auto"/>
            <w:hideMark/>
          </w:tcPr>
          <w:p w14:paraId="19694F80" w14:textId="77777777" w:rsidR="00D44E4B" w:rsidRPr="00D44E4B" w:rsidRDefault="00D44E4B" w:rsidP="00D44E4B">
            <w:pPr>
              <w:ind w:left="-80" w:firstLine="80"/>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Cachinero Reina</w:t>
            </w:r>
          </w:p>
        </w:tc>
        <w:tc>
          <w:tcPr>
            <w:tcW w:w="28840" w:type="dxa"/>
            <w:tcBorders>
              <w:top w:val="nil"/>
              <w:left w:val="nil"/>
              <w:bottom w:val="single" w:sz="4" w:space="0" w:color="000000"/>
              <w:right w:val="single" w:sz="4" w:space="0" w:color="000000"/>
            </w:tcBorders>
            <w:shd w:val="clear" w:color="auto" w:fill="auto"/>
            <w:hideMark/>
          </w:tcPr>
          <w:p w14:paraId="781BA89B" w14:textId="77777777" w:rsidR="00D44E4B" w:rsidRPr="00D44E4B" w:rsidRDefault="00D44E4B" w:rsidP="00D44E4B">
            <w:pPr>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Ceutí, muerto en la Guerra Civil en 1938 nombre puesto durante el franquismo y por lo tanto como símbolo de exaltación</w:t>
            </w:r>
          </w:p>
        </w:tc>
      </w:tr>
      <w:tr w:rsidR="00D44E4B" w:rsidRPr="00D44E4B" w14:paraId="1CA5EF7B" w14:textId="77777777" w:rsidTr="00D44E4B">
        <w:trPr>
          <w:trHeight w:val="300"/>
        </w:trPr>
        <w:tc>
          <w:tcPr>
            <w:tcW w:w="2830" w:type="dxa"/>
            <w:tcBorders>
              <w:top w:val="nil"/>
              <w:left w:val="single" w:sz="4" w:space="0" w:color="000000"/>
              <w:bottom w:val="single" w:sz="4" w:space="0" w:color="000000"/>
              <w:right w:val="single" w:sz="4" w:space="0" w:color="000000"/>
            </w:tcBorders>
            <w:shd w:val="clear" w:color="auto" w:fill="auto"/>
            <w:hideMark/>
          </w:tcPr>
          <w:p w14:paraId="650F7684" w14:textId="77777777" w:rsidR="00D44E4B" w:rsidRPr="00D44E4B" w:rsidRDefault="00D44E4B" w:rsidP="00D44E4B">
            <w:pPr>
              <w:ind w:left="-80" w:firstLine="80"/>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Capitán Claudio Vázquez</w:t>
            </w:r>
          </w:p>
        </w:tc>
        <w:tc>
          <w:tcPr>
            <w:tcW w:w="28840" w:type="dxa"/>
            <w:tcBorders>
              <w:top w:val="nil"/>
              <w:left w:val="nil"/>
              <w:bottom w:val="single" w:sz="4" w:space="0" w:color="000000"/>
              <w:right w:val="single" w:sz="4" w:space="0" w:color="000000"/>
            </w:tcBorders>
            <w:shd w:val="clear" w:color="auto" w:fill="auto"/>
            <w:hideMark/>
          </w:tcPr>
          <w:p w14:paraId="1D42899C" w14:textId="77777777" w:rsidR="00D44E4B" w:rsidRPr="00D44E4B" w:rsidRDefault="00D44E4B" w:rsidP="00D44E4B">
            <w:pPr>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Capitán de Regulares muerto en la Guerra Civil en 1937 nombre puesto durante el franquismo y por lo tanto como símbolo de exaltación</w:t>
            </w:r>
          </w:p>
        </w:tc>
      </w:tr>
      <w:tr w:rsidR="00D44E4B" w:rsidRPr="00D44E4B" w14:paraId="103785C5" w14:textId="77777777" w:rsidTr="00D44E4B">
        <w:trPr>
          <w:trHeight w:val="300"/>
        </w:trPr>
        <w:tc>
          <w:tcPr>
            <w:tcW w:w="2830" w:type="dxa"/>
            <w:tcBorders>
              <w:top w:val="nil"/>
              <w:left w:val="single" w:sz="4" w:space="0" w:color="000000"/>
              <w:bottom w:val="single" w:sz="4" w:space="0" w:color="000000"/>
              <w:right w:val="single" w:sz="4" w:space="0" w:color="000000"/>
            </w:tcBorders>
            <w:shd w:val="clear" w:color="auto" w:fill="auto"/>
            <w:hideMark/>
          </w:tcPr>
          <w:p w14:paraId="24E0F1F0" w14:textId="77777777" w:rsidR="00D44E4B" w:rsidRPr="00D44E4B" w:rsidRDefault="00D44E4B" w:rsidP="00D44E4B">
            <w:pPr>
              <w:ind w:left="-80" w:firstLine="80"/>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Capitán General Moreno</w:t>
            </w:r>
          </w:p>
        </w:tc>
        <w:tc>
          <w:tcPr>
            <w:tcW w:w="28840" w:type="dxa"/>
            <w:tcBorders>
              <w:top w:val="nil"/>
              <w:left w:val="nil"/>
              <w:bottom w:val="single" w:sz="4" w:space="0" w:color="000000"/>
              <w:right w:val="single" w:sz="4" w:space="0" w:color="000000"/>
            </w:tcBorders>
            <w:shd w:val="clear" w:color="auto" w:fill="auto"/>
            <w:hideMark/>
          </w:tcPr>
          <w:p w14:paraId="64AE5D20" w14:textId="77777777" w:rsidR="00D44E4B" w:rsidRPr="00D44E4B" w:rsidRDefault="00D44E4B" w:rsidP="00D44E4B">
            <w:pPr>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Ceutí, Capitán General de la Armada siglos XVIII-XIX</w:t>
            </w:r>
          </w:p>
        </w:tc>
      </w:tr>
      <w:tr w:rsidR="00D44E4B" w:rsidRPr="00D44E4B" w14:paraId="1759CAFD" w14:textId="77777777" w:rsidTr="00D44E4B">
        <w:trPr>
          <w:trHeight w:val="300"/>
        </w:trPr>
        <w:tc>
          <w:tcPr>
            <w:tcW w:w="2830" w:type="dxa"/>
            <w:tcBorders>
              <w:top w:val="nil"/>
              <w:left w:val="single" w:sz="4" w:space="0" w:color="000000"/>
              <w:bottom w:val="single" w:sz="4" w:space="0" w:color="000000"/>
              <w:right w:val="single" w:sz="4" w:space="0" w:color="000000"/>
            </w:tcBorders>
            <w:shd w:val="clear" w:color="auto" w:fill="auto"/>
            <w:hideMark/>
          </w:tcPr>
          <w:p w14:paraId="3D1394AF" w14:textId="77777777" w:rsidR="00D44E4B" w:rsidRPr="00D44E4B" w:rsidRDefault="00D44E4B" w:rsidP="00D44E4B">
            <w:pPr>
              <w:ind w:left="-80" w:firstLine="80"/>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Capitán Noreña</w:t>
            </w:r>
          </w:p>
        </w:tc>
        <w:tc>
          <w:tcPr>
            <w:tcW w:w="28840" w:type="dxa"/>
            <w:tcBorders>
              <w:top w:val="nil"/>
              <w:left w:val="nil"/>
              <w:bottom w:val="single" w:sz="4" w:space="0" w:color="000000"/>
              <w:right w:val="single" w:sz="4" w:space="0" w:color="000000"/>
            </w:tcBorders>
            <w:shd w:val="clear" w:color="auto" w:fill="auto"/>
            <w:hideMark/>
          </w:tcPr>
          <w:p w14:paraId="333BC74E" w14:textId="77777777" w:rsidR="00D44E4B" w:rsidRPr="00D44E4B" w:rsidRDefault="00D44E4B" w:rsidP="00D44E4B">
            <w:pPr>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Capitán de Ingenieros, inventor de un sistema de construcción muy popular en Ceuta en los años 20 del siglo XIX</w:t>
            </w:r>
          </w:p>
        </w:tc>
      </w:tr>
      <w:tr w:rsidR="00D44E4B" w:rsidRPr="00D44E4B" w14:paraId="0905F1FB" w14:textId="77777777" w:rsidTr="00D44E4B">
        <w:trPr>
          <w:trHeight w:val="300"/>
        </w:trPr>
        <w:tc>
          <w:tcPr>
            <w:tcW w:w="2830" w:type="dxa"/>
            <w:tcBorders>
              <w:top w:val="nil"/>
              <w:left w:val="single" w:sz="4" w:space="0" w:color="000000"/>
              <w:bottom w:val="single" w:sz="4" w:space="0" w:color="000000"/>
              <w:right w:val="single" w:sz="4" w:space="0" w:color="000000"/>
            </w:tcBorders>
            <w:shd w:val="clear" w:color="auto" w:fill="auto"/>
            <w:hideMark/>
          </w:tcPr>
          <w:p w14:paraId="6ACD029B" w14:textId="77777777" w:rsidR="00D44E4B" w:rsidRPr="00D44E4B" w:rsidRDefault="00D44E4B" w:rsidP="00D44E4B">
            <w:pPr>
              <w:ind w:left="-80" w:firstLine="80"/>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Capitán Ramos, Jardines del</w:t>
            </w:r>
          </w:p>
        </w:tc>
        <w:tc>
          <w:tcPr>
            <w:tcW w:w="28840" w:type="dxa"/>
            <w:tcBorders>
              <w:top w:val="nil"/>
              <w:left w:val="nil"/>
              <w:bottom w:val="single" w:sz="4" w:space="0" w:color="000000"/>
              <w:right w:val="single" w:sz="4" w:space="0" w:color="000000"/>
            </w:tcBorders>
            <w:shd w:val="clear" w:color="auto" w:fill="auto"/>
            <w:hideMark/>
          </w:tcPr>
          <w:p w14:paraId="55E9E513" w14:textId="77777777" w:rsidR="00D44E4B" w:rsidRPr="00D44E4B" w:rsidRDefault="00D44E4B" w:rsidP="00D44E4B">
            <w:pPr>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Capitán de Regulares, Falangista, muerto en la Guerra Civil .Nombre puesto durante el franquismo y por lo tanto como símbolo de exaltación.</w:t>
            </w:r>
          </w:p>
        </w:tc>
      </w:tr>
      <w:tr w:rsidR="00D44E4B" w:rsidRPr="00D44E4B" w14:paraId="2D74A4D7" w14:textId="77777777" w:rsidTr="00D44E4B">
        <w:trPr>
          <w:trHeight w:val="300"/>
        </w:trPr>
        <w:tc>
          <w:tcPr>
            <w:tcW w:w="2830" w:type="dxa"/>
            <w:tcBorders>
              <w:top w:val="nil"/>
              <w:left w:val="single" w:sz="4" w:space="0" w:color="000000"/>
              <w:bottom w:val="single" w:sz="4" w:space="0" w:color="000000"/>
              <w:right w:val="single" w:sz="4" w:space="0" w:color="000000"/>
            </w:tcBorders>
            <w:shd w:val="clear" w:color="auto" w:fill="auto"/>
            <w:hideMark/>
          </w:tcPr>
          <w:p w14:paraId="4420E920" w14:textId="77777777" w:rsidR="00D44E4B" w:rsidRPr="00D44E4B" w:rsidRDefault="00D44E4B" w:rsidP="00D44E4B">
            <w:pPr>
              <w:ind w:left="-80" w:firstLine="80"/>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Castillo Artiel</w:t>
            </w:r>
          </w:p>
        </w:tc>
        <w:tc>
          <w:tcPr>
            <w:tcW w:w="28840" w:type="dxa"/>
            <w:tcBorders>
              <w:top w:val="nil"/>
              <w:left w:val="nil"/>
              <w:bottom w:val="single" w:sz="4" w:space="0" w:color="000000"/>
              <w:right w:val="single" w:sz="4" w:space="0" w:color="000000"/>
            </w:tcBorders>
            <w:shd w:val="clear" w:color="auto" w:fill="auto"/>
            <w:hideMark/>
          </w:tcPr>
          <w:p w14:paraId="3D9C3A48" w14:textId="77777777" w:rsidR="00D44E4B" w:rsidRPr="00D44E4B" w:rsidRDefault="00D44E4B" w:rsidP="00D44E4B">
            <w:pPr>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Ceutí, maestro armero muerto en la Guerra Civil en 1938 nombre puesto durante el franquismo y por lo tanto como símbolo de exaltación</w:t>
            </w:r>
          </w:p>
        </w:tc>
      </w:tr>
      <w:tr w:rsidR="00D44E4B" w:rsidRPr="00D44E4B" w14:paraId="698D4325" w14:textId="77777777" w:rsidTr="00D44E4B">
        <w:trPr>
          <w:trHeight w:val="600"/>
        </w:trPr>
        <w:tc>
          <w:tcPr>
            <w:tcW w:w="2830" w:type="dxa"/>
            <w:tcBorders>
              <w:top w:val="nil"/>
              <w:left w:val="single" w:sz="4" w:space="0" w:color="000000"/>
              <w:bottom w:val="single" w:sz="4" w:space="0" w:color="000000"/>
              <w:right w:val="single" w:sz="4" w:space="0" w:color="000000"/>
            </w:tcBorders>
            <w:shd w:val="clear" w:color="auto" w:fill="auto"/>
            <w:hideMark/>
          </w:tcPr>
          <w:p w14:paraId="6EE486EC" w14:textId="77777777" w:rsidR="00D44E4B" w:rsidRPr="00D44E4B" w:rsidRDefault="00D44E4B" w:rsidP="00D44E4B">
            <w:pPr>
              <w:ind w:left="-80" w:firstLine="80"/>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Castillo Hidalgo</w:t>
            </w:r>
          </w:p>
        </w:tc>
        <w:tc>
          <w:tcPr>
            <w:tcW w:w="28840" w:type="dxa"/>
            <w:tcBorders>
              <w:top w:val="nil"/>
              <w:left w:val="nil"/>
              <w:bottom w:val="single" w:sz="4" w:space="0" w:color="000000"/>
              <w:right w:val="single" w:sz="4" w:space="0" w:color="000000"/>
            </w:tcBorders>
            <w:shd w:val="clear" w:color="auto" w:fill="auto"/>
            <w:hideMark/>
          </w:tcPr>
          <w:p w14:paraId="5018FC20" w14:textId="77777777" w:rsidR="00D44E4B" w:rsidRPr="00D44E4B" w:rsidRDefault="00D44E4B" w:rsidP="00D44E4B">
            <w:pPr>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Ceutí, falangista, muerto en la Guerra Civil Nombre puesto durante el franquismo y por lo tanto como símbolo de exaltación.</w:t>
            </w:r>
          </w:p>
        </w:tc>
      </w:tr>
      <w:tr w:rsidR="00D44E4B" w:rsidRPr="00D44E4B" w14:paraId="18031ADB" w14:textId="77777777" w:rsidTr="00D44E4B">
        <w:trPr>
          <w:trHeight w:val="300"/>
        </w:trPr>
        <w:tc>
          <w:tcPr>
            <w:tcW w:w="2830" w:type="dxa"/>
            <w:tcBorders>
              <w:top w:val="nil"/>
              <w:left w:val="single" w:sz="4" w:space="0" w:color="000000"/>
              <w:bottom w:val="single" w:sz="4" w:space="0" w:color="000000"/>
              <w:right w:val="single" w:sz="4" w:space="0" w:color="000000"/>
            </w:tcBorders>
            <w:shd w:val="clear" w:color="auto" w:fill="auto"/>
            <w:hideMark/>
          </w:tcPr>
          <w:p w14:paraId="6B55D561" w14:textId="77777777" w:rsidR="00D44E4B" w:rsidRPr="00D44E4B" w:rsidRDefault="00D44E4B" w:rsidP="00D44E4B">
            <w:pPr>
              <w:ind w:left="-80" w:firstLine="80"/>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Chica Bernal</w:t>
            </w:r>
          </w:p>
        </w:tc>
        <w:tc>
          <w:tcPr>
            <w:tcW w:w="28840" w:type="dxa"/>
            <w:tcBorders>
              <w:top w:val="nil"/>
              <w:left w:val="nil"/>
              <w:bottom w:val="single" w:sz="4" w:space="0" w:color="000000"/>
              <w:right w:val="single" w:sz="4" w:space="0" w:color="000000"/>
            </w:tcBorders>
            <w:shd w:val="clear" w:color="auto" w:fill="auto"/>
            <w:hideMark/>
          </w:tcPr>
          <w:p w14:paraId="56E7DC81" w14:textId="77777777" w:rsidR="00D44E4B" w:rsidRPr="00D44E4B" w:rsidRDefault="00D44E4B" w:rsidP="00D44E4B">
            <w:pPr>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Ceutí, Alférez provisional, muerto en la Guerra Civil, en 1937 Nombre puesto durante el franquismo y por lo tanto como símbolo de exaltación.</w:t>
            </w:r>
          </w:p>
        </w:tc>
      </w:tr>
      <w:tr w:rsidR="00D44E4B" w:rsidRPr="00D44E4B" w14:paraId="340E0186" w14:textId="77777777" w:rsidTr="00D44E4B">
        <w:trPr>
          <w:trHeight w:val="300"/>
        </w:trPr>
        <w:tc>
          <w:tcPr>
            <w:tcW w:w="2830" w:type="dxa"/>
            <w:tcBorders>
              <w:top w:val="nil"/>
              <w:left w:val="single" w:sz="4" w:space="0" w:color="000000"/>
              <w:bottom w:val="single" w:sz="4" w:space="0" w:color="000000"/>
              <w:right w:val="single" w:sz="4" w:space="0" w:color="000000"/>
            </w:tcBorders>
            <w:shd w:val="clear" w:color="auto" w:fill="auto"/>
            <w:hideMark/>
          </w:tcPr>
          <w:p w14:paraId="4A29FCCE" w14:textId="77777777" w:rsidR="00D44E4B" w:rsidRPr="00D44E4B" w:rsidRDefault="00D44E4B" w:rsidP="00D44E4B">
            <w:pPr>
              <w:ind w:left="-80" w:firstLine="80"/>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Cinco Hermanos Laulhe</w:t>
            </w:r>
          </w:p>
        </w:tc>
        <w:tc>
          <w:tcPr>
            <w:tcW w:w="28840" w:type="dxa"/>
            <w:tcBorders>
              <w:top w:val="nil"/>
              <w:left w:val="nil"/>
              <w:bottom w:val="single" w:sz="4" w:space="0" w:color="000000"/>
              <w:right w:val="single" w:sz="4" w:space="0" w:color="000000"/>
            </w:tcBorders>
            <w:shd w:val="clear" w:color="auto" w:fill="auto"/>
            <w:hideMark/>
          </w:tcPr>
          <w:p w14:paraId="47D43BFC" w14:textId="77777777" w:rsidR="00D44E4B" w:rsidRPr="00D44E4B" w:rsidRDefault="00D44E4B" w:rsidP="00D44E4B">
            <w:pPr>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Militares ceutíes muertos en la Guerra Civil Nombre puesto durante el franquismo y por lo tanto como símbolo de exaltación.</w:t>
            </w:r>
          </w:p>
        </w:tc>
      </w:tr>
      <w:tr w:rsidR="00D44E4B" w:rsidRPr="00D44E4B" w14:paraId="4F806422" w14:textId="77777777" w:rsidTr="00D44E4B">
        <w:trPr>
          <w:trHeight w:val="300"/>
        </w:trPr>
        <w:tc>
          <w:tcPr>
            <w:tcW w:w="2830" w:type="dxa"/>
            <w:tcBorders>
              <w:top w:val="nil"/>
              <w:left w:val="single" w:sz="4" w:space="0" w:color="000000"/>
              <w:bottom w:val="single" w:sz="4" w:space="0" w:color="000000"/>
              <w:right w:val="single" w:sz="4" w:space="0" w:color="000000"/>
            </w:tcBorders>
            <w:shd w:val="clear" w:color="auto" w:fill="auto"/>
            <w:hideMark/>
          </w:tcPr>
          <w:p w14:paraId="185D3664" w14:textId="77777777" w:rsidR="00D44E4B" w:rsidRPr="00D44E4B" w:rsidRDefault="00D44E4B" w:rsidP="00D44E4B">
            <w:pPr>
              <w:ind w:left="-80" w:firstLine="80"/>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Cívico Murciano</w:t>
            </w:r>
          </w:p>
        </w:tc>
        <w:tc>
          <w:tcPr>
            <w:tcW w:w="28840" w:type="dxa"/>
            <w:tcBorders>
              <w:top w:val="nil"/>
              <w:left w:val="nil"/>
              <w:bottom w:val="single" w:sz="4" w:space="0" w:color="000000"/>
              <w:right w:val="single" w:sz="4" w:space="0" w:color="000000"/>
            </w:tcBorders>
            <w:shd w:val="clear" w:color="auto" w:fill="auto"/>
            <w:hideMark/>
          </w:tcPr>
          <w:p w14:paraId="4AFC6375" w14:textId="77777777" w:rsidR="00D44E4B" w:rsidRPr="00D44E4B" w:rsidRDefault="00D44E4B" w:rsidP="00D44E4B">
            <w:pPr>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Falangista ceutí muerto en la Guerra civil en 1938 Nombre puesto durante el franquismo y por lo tanto como símbolo de exaltación.</w:t>
            </w:r>
          </w:p>
        </w:tc>
      </w:tr>
      <w:tr w:rsidR="00D44E4B" w:rsidRPr="00D44E4B" w14:paraId="47F0D784" w14:textId="77777777" w:rsidTr="00D44E4B">
        <w:trPr>
          <w:trHeight w:val="300"/>
        </w:trPr>
        <w:tc>
          <w:tcPr>
            <w:tcW w:w="2830" w:type="dxa"/>
            <w:tcBorders>
              <w:top w:val="nil"/>
              <w:left w:val="single" w:sz="4" w:space="0" w:color="000000"/>
              <w:bottom w:val="single" w:sz="4" w:space="0" w:color="000000"/>
              <w:right w:val="single" w:sz="4" w:space="0" w:color="000000"/>
            </w:tcBorders>
            <w:shd w:val="clear" w:color="auto" w:fill="auto"/>
            <w:hideMark/>
          </w:tcPr>
          <w:p w14:paraId="0B8E4405" w14:textId="77777777" w:rsidR="00D44E4B" w:rsidRPr="00D44E4B" w:rsidRDefault="00D44E4B" w:rsidP="00D44E4B">
            <w:pPr>
              <w:ind w:left="-80" w:firstLine="80"/>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Colonia Weil</w:t>
            </w:r>
          </w:p>
        </w:tc>
        <w:tc>
          <w:tcPr>
            <w:tcW w:w="28840" w:type="dxa"/>
            <w:tcBorders>
              <w:top w:val="nil"/>
              <w:left w:val="nil"/>
              <w:bottom w:val="single" w:sz="4" w:space="0" w:color="000000"/>
              <w:right w:val="single" w:sz="4" w:space="0" w:color="000000"/>
            </w:tcBorders>
            <w:shd w:val="clear" w:color="auto" w:fill="auto"/>
            <w:hideMark/>
          </w:tcPr>
          <w:p w14:paraId="6BD43B39" w14:textId="77777777" w:rsidR="00D44E4B" w:rsidRPr="00D44E4B" w:rsidRDefault="00D44E4B" w:rsidP="00D44E4B">
            <w:pPr>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Barriada local construida por la familia Weil en honor a un hijo muerto en la Guerra CivilNombre puesto durante el franquismo y por lo tanto como símbolo de exaltación.</w:t>
            </w:r>
          </w:p>
        </w:tc>
      </w:tr>
      <w:tr w:rsidR="00D44E4B" w:rsidRPr="00D44E4B" w14:paraId="7E57583A" w14:textId="77777777" w:rsidTr="00D44E4B">
        <w:trPr>
          <w:trHeight w:val="300"/>
        </w:trPr>
        <w:tc>
          <w:tcPr>
            <w:tcW w:w="2830" w:type="dxa"/>
            <w:tcBorders>
              <w:top w:val="nil"/>
              <w:left w:val="single" w:sz="4" w:space="0" w:color="000000"/>
              <w:bottom w:val="single" w:sz="4" w:space="0" w:color="000000"/>
              <w:right w:val="single" w:sz="4" w:space="0" w:color="000000"/>
            </w:tcBorders>
            <w:shd w:val="clear" w:color="auto" w:fill="auto"/>
            <w:hideMark/>
          </w:tcPr>
          <w:p w14:paraId="7D88CCAC" w14:textId="77777777" w:rsidR="00D44E4B" w:rsidRPr="00D44E4B" w:rsidRDefault="00D44E4B" w:rsidP="00D44E4B">
            <w:pPr>
              <w:ind w:left="-80" w:firstLine="80"/>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Comandante Ayuso, Glorieta del</w:t>
            </w:r>
          </w:p>
        </w:tc>
        <w:tc>
          <w:tcPr>
            <w:tcW w:w="28840" w:type="dxa"/>
            <w:tcBorders>
              <w:top w:val="nil"/>
              <w:left w:val="nil"/>
              <w:bottom w:val="single" w:sz="4" w:space="0" w:color="000000"/>
              <w:right w:val="single" w:sz="4" w:space="0" w:color="000000"/>
            </w:tcBorders>
            <w:shd w:val="clear" w:color="auto" w:fill="auto"/>
            <w:hideMark/>
          </w:tcPr>
          <w:p w14:paraId="0420EE01" w14:textId="77777777" w:rsidR="00D44E4B" w:rsidRPr="00D44E4B" w:rsidRDefault="00D44E4B" w:rsidP="00D44E4B">
            <w:pPr>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Militar ceutí muerto en la Guerra CivilNombre puesto durante el franquismo y por lo tanto como símbolo de exaltación.</w:t>
            </w:r>
          </w:p>
        </w:tc>
      </w:tr>
      <w:tr w:rsidR="00D44E4B" w:rsidRPr="00D44E4B" w14:paraId="57DF9953" w14:textId="77777777" w:rsidTr="00D44E4B">
        <w:trPr>
          <w:trHeight w:val="300"/>
        </w:trPr>
        <w:tc>
          <w:tcPr>
            <w:tcW w:w="2830" w:type="dxa"/>
            <w:tcBorders>
              <w:top w:val="nil"/>
              <w:left w:val="single" w:sz="4" w:space="0" w:color="000000"/>
              <w:bottom w:val="single" w:sz="4" w:space="0" w:color="000000"/>
              <w:right w:val="single" w:sz="4" w:space="0" w:color="000000"/>
            </w:tcBorders>
            <w:shd w:val="clear" w:color="auto" w:fill="auto"/>
            <w:hideMark/>
          </w:tcPr>
          <w:p w14:paraId="77E0AE4A" w14:textId="77777777" w:rsidR="00D44E4B" w:rsidRPr="00D44E4B" w:rsidRDefault="00D44E4B" w:rsidP="00D44E4B">
            <w:pPr>
              <w:ind w:left="-80" w:firstLine="80"/>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Comandante de la Rubia</w:t>
            </w:r>
          </w:p>
        </w:tc>
        <w:tc>
          <w:tcPr>
            <w:tcW w:w="28840" w:type="dxa"/>
            <w:tcBorders>
              <w:top w:val="nil"/>
              <w:left w:val="nil"/>
              <w:bottom w:val="single" w:sz="4" w:space="0" w:color="000000"/>
              <w:right w:val="single" w:sz="4" w:space="0" w:color="000000"/>
            </w:tcBorders>
            <w:shd w:val="clear" w:color="auto" w:fill="auto"/>
            <w:hideMark/>
          </w:tcPr>
          <w:p w14:paraId="018B4B97" w14:textId="77777777" w:rsidR="00D44E4B" w:rsidRPr="00D44E4B" w:rsidRDefault="00D44E4B" w:rsidP="00D44E4B">
            <w:pPr>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Militar ceutí muerto en la Guerra CivilNombre puesto durante el franquismo y por lo tanto como símbolo de exaltación.</w:t>
            </w:r>
          </w:p>
        </w:tc>
      </w:tr>
      <w:tr w:rsidR="00D44E4B" w:rsidRPr="00D44E4B" w14:paraId="2D4560B2" w14:textId="77777777" w:rsidTr="00D44E4B">
        <w:trPr>
          <w:trHeight w:val="300"/>
        </w:trPr>
        <w:tc>
          <w:tcPr>
            <w:tcW w:w="2830" w:type="dxa"/>
            <w:tcBorders>
              <w:top w:val="nil"/>
              <w:left w:val="single" w:sz="4" w:space="0" w:color="000000"/>
              <w:bottom w:val="single" w:sz="4" w:space="0" w:color="000000"/>
              <w:right w:val="single" w:sz="4" w:space="0" w:color="000000"/>
            </w:tcBorders>
            <w:shd w:val="clear" w:color="auto" w:fill="auto"/>
            <w:hideMark/>
          </w:tcPr>
          <w:p w14:paraId="3809EB35" w14:textId="77777777" w:rsidR="00D44E4B" w:rsidRPr="00D44E4B" w:rsidRDefault="00D44E4B" w:rsidP="00D44E4B">
            <w:pPr>
              <w:ind w:left="-80" w:firstLine="80"/>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Delgado Serrano</w:t>
            </w:r>
          </w:p>
        </w:tc>
        <w:tc>
          <w:tcPr>
            <w:tcW w:w="28840" w:type="dxa"/>
            <w:tcBorders>
              <w:top w:val="nil"/>
              <w:left w:val="nil"/>
              <w:bottom w:val="single" w:sz="4" w:space="0" w:color="000000"/>
              <w:right w:val="single" w:sz="4" w:space="0" w:color="000000"/>
            </w:tcBorders>
            <w:shd w:val="clear" w:color="auto" w:fill="auto"/>
            <w:hideMark/>
          </w:tcPr>
          <w:p w14:paraId="6F911E54" w14:textId="77777777" w:rsidR="00D44E4B" w:rsidRPr="00D44E4B" w:rsidRDefault="00D44E4B" w:rsidP="00D44E4B">
            <w:pPr>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Comandante General de Ceuta 1943-1950 Nombre puesto durante el franquismo y por lo tanto como símbolo de exaltación.</w:t>
            </w:r>
          </w:p>
        </w:tc>
      </w:tr>
      <w:tr w:rsidR="00D44E4B" w:rsidRPr="00D44E4B" w14:paraId="0A69A941" w14:textId="77777777" w:rsidTr="00D44E4B">
        <w:trPr>
          <w:trHeight w:val="300"/>
        </w:trPr>
        <w:tc>
          <w:tcPr>
            <w:tcW w:w="2830" w:type="dxa"/>
            <w:tcBorders>
              <w:top w:val="nil"/>
              <w:left w:val="single" w:sz="4" w:space="0" w:color="000000"/>
              <w:bottom w:val="single" w:sz="4" w:space="0" w:color="000000"/>
              <w:right w:val="single" w:sz="4" w:space="0" w:color="000000"/>
            </w:tcBorders>
            <w:shd w:val="clear" w:color="auto" w:fill="auto"/>
            <w:hideMark/>
          </w:tcPr>
          <w:p w14:paraId="599B60F5" w14:textId="77777777" w:rsidR="00D44E4B" w:rsidRPr="00D44E4B" w:rsidRDefault="00D44E4B" w:rsidP="00D44E4B">
            <w:pPr>
              <w:ind w:left="-80" w:firstLine="80"/>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Fajardo Martínez</w:t>
            </w:r>
          </w:p>
        </w:tc>
        <w:tc>
          <w:tcPr>
            <w:tcW w:w="28840" w:type="dxa"/>
            <w:tcBorders>
              <w:top w:val="nil"/>
              <w:left w:val="nil"/>
              <w:bottom w:val="single" w:sz="4" w:space="0" w:color="000000"/>
              <w:right w:val="single" w:sz="4" w:space="0" w:color="000000"/>
            </w:tcBorders>
            <w:shd w:val="clear" w:color="auto" w:fill="auto"/>
            <w:hideMark/>
          </w:tcPr>
          <w:p w14:paraId="38E37E1B" w14:textId="77777777" w:rsidR="00D44E4B" w:rsidRPr="00D44E4B" w:rsidRDefault="00D44E4B" w:rsidP="00D44E4B">
            <w:pPr>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Ceutí. Alférez de infantería muerto en la Guerra Civil en 1938 Nombre puesto durante el franquismo y por lo tanto como símbolo de exaltación.</w:t>
            </w:r>
          </w:p>
        </w:tc>
      </w:tr>
      <w:tr w:rsidR="00D44E4B" w:rsidRPr="00D44E4B" w14:paraId="709F3F5A" w14:textId="77777777" w:rsidTr="00D44E4B">
        <w:trPr>
          <w:trHeight w:val="300"/>
        </w:trPr>
        <w:tc>
          <w:tcPr>
            <w:tcW w:w="2830" w:type="dxa"/>
            <w:tcBorders>
              <w:top w:val="nil"/>
              <w:left w:val="single" w:sz="4" w:space="0" w:color="000000"/>
              <w:bottom w:val="single" w:sz="4" w:space="0" w:color="000000"/>
              <w:right w:val="single" w:sz="4" w:space="0" w:color="000000"/>
            </w:tcBorders>
            <w:shd w:val="clear" w:color="auto" w:fill="auto"/>
            <w:hideMark/>
          </w:tcPr>
          <w:p w14:paraId="128ED51E" w14:textId="77777777" w:rsidR="00D44E4B" w:rsidRPr="00D44E4B" w:rsidRDefault="00D44E4B" w:rsidP="00D44E4B">
            <w:pPr>
              <w:ind w:left="-80" w:firstLine="80"/>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Fernández Amador</w:t>
            </w:r>
          </w:p>
        </w:tc>
        <w:tc>
          <w:tcPr>
            <w:tcW w:w="28840" w:type="dxa"/>
            <w:tcBorders>
              <w:top w:val="nil"/>
              <w:left w:val="nil"/>
              <w:bottom w:val="single" w:sz="4" w:space="0" w:color="000000"/>
              <w:right w:val="single" w:sz="4" w:space="0" w:color="000000"/>
            </w:tcBorders>
            <w:shd w:val="clear" w:color="auto" w:fill="auto"/>
            <w:hideMark/>
          </w:tcPr>
          <w:p w14:paraId="0C92A3B6" w14:textId="77777777" w:rsidR="00D44E4B" w:rsidRPr="00D44E4B" w:rsidRDefault="00D44E4B" w:rsidP="00D44E4B">
            <w:pPr>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Ceutí, falangista muerto en la Guerra Civil en 1937.Nombre puesto durante el franquismo y por lo tanto como símbolo de exaltación.</w:t>
            </w:r>
          </w:p>
        </w:tc>
      </w:tr>
      <w:tr w:rsidR="00D44E4B" w:rsidRPr="00D44E4B" w14:paraId="1E448663" w14:textId="77777777" w:rsidTr="00D44E4B">
        <w:trPr>
          <w:trHeight w:val="300"/>
        </w:trPr>
        <w:tc>
          <w:tcPr>
            <w:tcW w:w="2830" w:type="dxa"/>
            <w:tcBorders>
              <w:top w:val="nil"/>
              <w:left w:val="single" w:sz="4" w:space="0" w:color="000000"/>
              <w:bottom w:val="single" w:sz="4" w:space="0" w:color="000000"/>
              <w:right w:val="single" w:sz="4" w:space="0" w:color="000000"/>
            </w:tcBorders>
            <w:shd w:val="clear" w:color="auto" w:fill="auto"/>
            <w:hideMark/>
          </w:tcPr>
          <w:p w14:paraId="284E4F6A" w14:textId="77777777" w:rsidR="00D44E4B" w:rsidRPr="00D44E4B" w:rsidRDefault="00D44E4B" w:rsidP="00D44E4B">
            <w:pPr>
              <w:ind w:left="-80" w:firstLine="80"/>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lastRenderedPageBreak/>
              <w:t>Ferrero Viso</w:t>
            </w:r>
          </w:p>
        </w:tc>
        <w:tc>
          <w:tcPr>
            <w:tcW w:w="28840" w:type="dxa"/>
            <w:tcBorders>
              <w:top w:val="nil"/>
              <w:left w:val="nil"/>
              <w:bottom w:val="single" w:sz="4" w:space="0" w:color="000000"/>
              <w:right w:val="single" w:sz="4" w:space="0" w:color="000000"/>
            </w:tcBorders>
            <w:shd w:val="clear" w:color="auto" w:fill="auto"/>
            <w:hideMark/>
          </w:tcPr>
          <w:p w14:paraId="5F4968C0" w14:textId="77777777" w:rsidR="00D44E4B" w:rsidRPr="00D44E4B" w:rsidRDefault="00D44E4B" w:rsidP="00D44E4B">
            <w:pPr>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Ceutí, soldado de Regulares muerto en la Guerra Civil en 1938. Nombre puesto durante el franquismo y por lo tanto como símbolo de exaltación.</w:t>
            </w:r>
          </w:p>
        </w:tc>
      </w:tr>
      <w:tr w:rsidR="00D44E4B" w:rsidRPr="00D44E4B" w14:paraId="1F6AFCE3" w14:textId="77777777" w:rsidTr="00D44E4B">
        <w:trPr>
          <w:trHeight w:val="300"/>
        </w:trPr>
        <w:tc>
          <w:tcPr>
            <w:tcW w:w="2830" w:type="dxa"/>
            <w:tcBorders>
              <w:top w:val="nil"/>
              <w:left w:val="single" w:sz="4" w:space="0" w:color="000000"/>
              <w:bottom w:val="single" w:sz="4" w:space="0" w:color="000000"/>
              <w:right w:val="single" w:sz="4" w:space="0" w:color="000000"/>
            </w:tcBorders>
            <w:shd w:val="clear" w:color="auto" w:fill="auto"/>
            <w:hideMark/>
          </w:tcPr>
          <w:p w14:paraId="45E44860" w14:textId="77777777" w:rsidR="00D44E4B" w:rsidRPr="00D44E4B" w:rsidRDefault="00D44E4B" w:rsidP="00D44E4B">
            <w:pPr>
              <w:ind w:left="-80" w:firstLine="80"/>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Flecha Bermúdez</w:t>
            </w:r>
          </w:p>
        </w:tc>
        <w:tc>
          <w:tcPr>
            <w:tcW w:w="28840" w:type="dxa"/>
            <w:tcBorders>
              <w:top w:val="nil"/>
              <w:left w:val="nil"/>
              <w:bottom w:val="single" w:sz="4" w:space="0" w:color="000000"/>
              <w:right w:val="single" w:sz="4" w:space="0" w:color="000000"/>
            </w:tcBorders>
            <w:shd w:val="clear" w:color="auto" w:fill="auto"/>
            <w:hideMark/>
          </w:tcPr>
          <w:p w14:paraId="61B95E7E" w14:textId="77777777" w:rsidR="00D44E4B" w:rsidRPr="00D44E4B" w:rsidRDefault="00D44E4B" w:rsidP="00D44E4B">
            <w:pPr>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Ceutí, falangista, adolescente muerto durante la Guerra Civil, en accidente de tráfico.</w:t>
            </w:r>
          </w:p>
        </w:tc>
      </w:tr>
      <w:tr w:rsidR="00D44E4B" w:rsidRPr="00D44E4B" w14:paraId="746F5578" w14:textId="77777777" w:rsidTr="00D44E4B">
        <w:trPr>
          <w:trHeight w:val="300"/>
        </w:trPr>
        <w:tc>
          <w:tcPr>
            <w:tcW w:w="2830" w:type="dxa"/>
            <w:tcBorders>
              <w:top w:val="nil"/>
              <w:left w:val="single" w:sz="4" w:space="0" w:color="000000"/>
              <w:bottom w:val="single" w:sz="4" w:space="0" w:color="000000"/>
              <w:right w:val="single" w:sz="4" w:space="0" w:color="000000"/>
            </w:tcBorders>
            <w:shd w:val="clear" w:color="auto" w:fill="auto"/>
            <w:hideMark/>
          </w:tcPr>
          <w:p w14:paraId="667466A1" w14:textId="77777777" w:rsidR="00D44E4B" w:rsidRPr="00D44E4B" w:rsidRDefault="00D44E4B" w:rsidP="00D44E4B">
            <w:pPr>
              <w:ind w:left="-80" w:firstLine="80"/>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Floria Ordóñez</w:t>
            </w:r>
          </w:p>
        </w:tc>
        <w:tc>
          <w:tcPr>
            <w:tcW w:w="28840" w:type="dxa"/>
            <w:tcBorders>
              <w:top w:val="nil"/>
              <w:left w:val="nil"/>
              <w:bottom w:val="single" w:sz="4" w:space="0" w:color="000000"/>
              <w:right w:val="single" w:sz="4" w:space="0" w:color="000000"/>
            </w:tcBorders>
            <w:shd w:val="clear" w:color="auto" w:fill="auto"/>
            <w:hideMark/>
          </w:tcPr>
          <w:p w14:paraId="1A922A59" w14:textId="77777777" w:rsidR="00D44E4B" w:rsidRPr="00D44E4B" w:rsidRDefault="00D44E4B" w:rsidP="00D44E4B">
            <w:pPr>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Ceutí, falangista, soldado de infantería muerto  durante la Guerra Civil, 1937.</w:t>
            </w:r>
          </w:p>
        </w:tc>
      </w:tr>
      <w:tr w:rsidR="00D44E4B" w:rsidRPr="00D44E4B" w14:paraId="68A7B8BE" w14:textId="77777777" w:rsidTr="00D44E4B">
        <w:trPr>
          <w:trHeight w:val="300"/>
        </w:trPr>
        <w:tc>
          <w:tcPr>
            <w:tcW w:w="2830" w:type="dxa"/>
            <w:tcBorders>
              <w:top w:val="nil"/>
              <w:left w:val="single" w:sz="4" w:space="0" w:color="000000"/>
              <w:bottom w:val="single" w:sz="4" w:space="0" w:color="000000"/>
              <w:right w:val="single" w:sz="4" w:space="0" w:color="000000"/>
            </w:tcBorders>
            <w:shd w:val="clear" w:color="auto" w:fill="auto"/>
            <w:hideMark/>
          </w:tcPr>
          <w:p w14:paraId="6E2EE52F" w14:textId="77777777" w:rsidR="00D44E4B" w:rsidRPr="00D44E4B" w:rsidRDefault="00D44E4B" w:rsidP="00D44E4B">
            <w:pPr>
              <w:ind w:left="-80" w:firstLine="80"/>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Francisco Ruiz Sánchez</w:t>
            </w:r>
          </w:p>
        </w:tc>
        <w:tc>
          <w:tcPr>
            <w:tcW w:w="28840" w:type="dxa"/>
            <w:tcBorders>
              <w:top w:val="nil"/>
              <w:left w:val="nil"/>
              <w:bottom w:val="single" w:sz="4" w:space="0" w:color="000000"/>
              <w:right w:val="single" w:sz="4" w:space="0" w:color="000000"/>
            </w:tcBorders>
            <w:shd w:val="clear" w:color="auto" w:fill="auto"/>
            <w:hideMark/>
          </w:tcPr>
          <w:p w14:paraId="181B4160" w14:textId="77777777" w:rsidR="00D44E4B" w:rsidRPr="00D44E4B" w:rsidRDefault="00D44E4B" w:rsidP="00D44E4B">
            <w:pPr>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Ceutí, Alcalde entre 1945 y 1946,y 1957-1961. . Nombre puesto durante el franquismo y por lo tanto como símbolo de exaltación.</w:t>
            </w:r>
          </w:p>
        </w:tc>
      </w:tr>
      <w:tr w:rsidR="00D44E4B" w:rsidRPr="00D44E4B" w14:paraId="5E369AF5" w14:textId="77777777" w:rsidTr="00D44E4B">
        <w:trPr>
          <w:trHeight w:val="300"/>
        </w:trPr>
        <w:tc>
          <w:tcPr>
            <w:tcW w:w="2830" w:type="dxa"/>
            <w:tcBorders>
              <w:top w:val="nil"/>
              <w:left w:val="single" w:sz="4" w:space="0" w:color="000000"/>
              <w:bottom w:val="single" w:sz="4" w:space="0" w:color="000000"/>
              <w:right w:val="single" w:sz="4" w:space="0" w:color="000000"/>
            </w:tcBorders>
            <w:shd w:val="clear" w:color="auto" w:fill="auto"/>
            <w:hideMark/>
          </w:tcPr>
          <w:p w14:paraId="05674C0F" w14:textId="77777777" w:rsidR="00D44E4B" w:rsidRPr="00D44E4B" w:rsidRDefault="00D44E4B" w:rsidP="00D44E4B">
            <w:pPr>
              <w:ind w:left="-80" w:firstLine="80"/>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Genaro Lucas</w:t>
            </w:r>
          </w:p>
        </w:tc>
        <w:tc>
          <w:tcPr>
            <w:tcW w:w="28840" w:type="dxa"/>
            <w:tcBorders>
              <w:top w:val="nil"/>
              <w:left w:val="nil"/>
              <w:bottom w:val="single" w:sz="4" w:space="0" w:color="000000"/>
              <w:right w:val="single" w:sz="4" w:space="0" w:color="000000"/>
            </w:tcBorders>
            <w:shd w:val="clear" w:color="auto" w:fill="auto"/>
            <w:hideMark/>
          </w:tcPr>
          <w:p w14:paraId="66DD98AA" w14:textId="77777777" w:rsidR="00D44E4B" w:rsidRPr="00D44E4B" w:rsidRDefault="00D44E4B" w:rsidP="00D44E4B">
            <w:pPr>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Ceutí, alférez legionario muerto en la Guerra Civil en 1936 . Nombre puesto durante el franquismo y por lo tanto como símbolo de exaltación.</w:t>
            </w:r>
          </w:p>
        </w:tc>
      </w:tr>
      <w:tr w:rsidR="00D44E4B" w:rsidRPr="00D44E4B" w14:paraId="2984B74F" w14:textId="77777777" w:rsidTr="00D44E4B">
        <w:trPr>
          <w:trHeight w:val="300"/>
        </w:trPr>
        <w:tc>
          <w:tcPr>
            <w:tcW w:w="2830" w:type="dxa"/>
            <w:tcBorders>
              <w:top w:val="nil"/>
              <w:left w:val="single" w:sz="4" w:space="0" w:color="000000"/>
              <w:bottom w:val="single" w:sz="4" w:space="0" w:color="000000"/>
              <w:right w:val="single" w:sz="4" w:space="0" w:color="000000"/>
            </w:tcBorders>
            <w:shd w:val="clear" w:color="auto" w:fill="auto"/>
            <w:hideMark/>
          </w:tcPr>
          <w:p w14:paraId="6FE383BD" w14:textId="77777777" w:rsidR="00D44E4B" w:rsidRPr="00D44E4B" w:rsidRDefault="00D44E4B" w:rsidP="00D44E4B">
            <w:pPr>
              <w:ind w:left="-80" w:firstLine="80"/>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General Aranda</w:t>
            </w:r>
          </w:p>
        </w:tc>
        <w:tc>
          <w:tcPr>
            <w:tcW w:w="28840" w:type="dxa"/>
            <w:tcBorders>
              <w:top w:val="nil"/>
              <w:left w:val="nil"/>
              <w:bottom w:val="single" w:sz="4" w:space="0" w:color="000000"/>
              <w:right w:val="single" w:sz="4" w:space="0" w:color="000000"/>
            </w:tcBorders>
            <w:shd w:val="clear" w:color="auto" w:fill="auto"/>
            <w:hideMark/>
          </w:tcPr>
          <w:p w14:paraId="0641E898" w14:textId="77777777" w:rsidR="00D44E4B" w:rsidRPr="00D44E4B" w:rsidRDefault="00D44E4B" w:rsidP="00D44E4B">
            <w:pPr>
              <w:rPr>
                <w:rFonts w:ascii="Times New Roman" w:eastAsia="Times New Roman" w:hAnsi="Times New Roman" w:cs="Times New Roman"/>
                <w:color w:val="000000"/>
                <w:sz w:val="20"/>
                <w:szCs w:val="20"/>
                <w:lang w:eastAsia="es-ES_tradnl"/>
              </w:rPr>
            </w:pPr>
            <w:r w:rsidRPr="00D44E4B">
              <w:rPr>
                <w:rFonts w:ascii="Calibri" w:eastAsia="Times New Roman" w:hAnsi="Calibri" w:cs="Calibri"/>
                <w:sz w:val="20"/>
                <w:szCs w:val="20"/>
                <w:lang w:eastAsia="es-ES_tradnl"/>
              </w:rPr>
              <w:t>General que combatió en el bando franquista durante la Guerra Civil. Casado con una ceutí. Acusado de golpista contra</w:t>
            </w:r>
            <w:r w:rsidRPr="00D44E4B">
              <w:rPr>
                <w:rFonts w:ascii="Calibri" w:eastAsia="Times New Roman" w:hAnsi="Calibri" w:cs="Calibri"/>
                <w:sz w:val="20"/>
                <w:szCs w:val="20"/>
                <w:lang w:eastAsia="es-ES_tradnl"/>
              </w:rPr>
              <w:br/>
              <w:t>Franco en favor de la monarquía fue defenestrado, aliándose con la oposición al Régimen. El rey Juan Carlos I lo ascendió a Teniente general un año después de la muerte de Franco.</w:t>
            </w:r>
          </w:p>
        </w:tc>
      </w:tr>
      <w:tr w:rsidR="00D44E4B" w:rsidRPr="00D44E4B" w14:paraId="39467A42" w14:textId="77777777" w:rsidTr="00D44E4B">
        <w:trPr>
          <w:trHeight w:val="600"/>
        </w:trPr>
        <w:tc>
          <w:tcPr>
            <w:tcW w:w="2830" w:type="dxa"/>
            <w:tcBorders>
              <w:top w:val="nil"/>
              <w:left w:val="single" w:sz="4" w:space="0" w:color="000000"/>
              <w:bottom w:val="single" w:sz="4" w:space="0" w:color="000000"/>
              <w:right w:val="single" w:sz="4" w:space="0" w:color="000000"/>
            </w:tcBorders>
            <w:shd w:val="clear" w:color="auto" w:fill="auto"/>
            <w:hideMark/>
          </w:tcPr>
          <w:p w14:paraId="63790BFE" w14:textId="77777777" w:rsidR="00D44E4B" w:rsidRPr="00D44E4B" w:rsidRDefault="00D44E4B" w:rsidP="00D44E4B">
            <w:pPr>
              <w:ind w:left="-80" w:firstLine="80"/>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Guerrero Sánchez</w:t>
            </w:r>
          </w:p>
        </w:tc>
        <w:tc>
          <w:tcPr>
            <w:tcW w:w="28840" w:type="dxa"/>
            <w:tcBorders>
              <w:top w:val="nil"/>
              <w:left w:val="nil"/>
              <w:bottom w:val="single" w:sz="4" w:space="0" w:color="000000"/>
              <w:right w:val="single" w:sz="4" w:space="0" w:color="000000"/>
            </w:tcBorders>
            <w:shd w:val="clear" w:color="auto" w:fill="auto"/>
            <w:hideMark/>
          </w:tcPr>
          <w:p w14:paraId="35CDF540" w14:textId="77777777" w:rsidR="00D44E4B" w:rsidRPr="00D44E4B" w:rsidRDefault="00D44E4B" w:rsidP="00D44E4B">
            <w:pPr>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Ceutí, falangista, muerto en la Guerra Civil en 1937 . Nombre puesto durante el franquismo y por lo tanto como símbolo de exaltación.</w:t>
            </w:r>
          </w:p>
        </w:tc>
      </w:tr>
      <w:tr w:rsidR="00D44E4B" w:rsidRPr="00D44E4B" w14:paraId="02229428" w14:textId="77777777" w:rsidTr="00D44E4B">
        <w:trPr>
          <w:trHeight w:val="300"/>
        </w:trPr>
        <w:tc>
          <w:tcPr>
            <w:tcW w:w="2830" w:type="dxa"/>
            <w:tcBorders>
              <w:top w:val="nil"/>
              <w:left w:val="single" w:sz="4" w:space="0" w:color="000000"/>
              <w:bottom w:val="single" w:sz="4" w:space="0" w:color="000000"/>
              <w:right w:val="single" w:sz="4" w:space="0" w:color="000000"/>
            </w:tcBorders>
            <w:shd w:val="clear" w:color="auto" w:fill="auto"/>
            <w:hideMark/>
          </w:tcPr>
          <w:p w14:paraId="5FCCFFEE" w14:textId="77777777" w:rsidR="00D44E4B" w:rsidRPr="00D44E4B" w:rsidRDefault="00D44E4B" w:rsidP="00D44E4B">
            <w:pPr>
              <w:ind w:left="-80" w:firstLine="80"/>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José Solís, Grupos</w:t>
            </w:r>
          </w:p>
        </w:tc>
        <w:tc>
          <w:tcPr>
            <w:tcW w:w="28840" w:type="dxa"/>
            <w:tcBorders>
              <w:top w:val="nil"/>
              <w:left w:val="nil"/>
              <w:bottom w:val="single" w:sz="4" w:space="0" w:color="000000"/>
              <w:right w:val="single" w:sz="4" w:space="0" w:color="000000"/>
            </w:tcBorders>
            <w:shd w:val="clear" w:color="auto" w:fill="auto"/>
            <w:hideMark/>
          </w:tcPr>
          <w:p w14:paraId="56833203" w14:textId="77777777" w:rsidR="00D44E4B" w:rsidRPr="00D44E4B" w:rsidRDefault="00D44E4B" w:rsidP="00D44E4B">
            <w:pPr>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Ministro de Trabajo y del Movimiento durante la Dictadura. I</w:t>
            </w:r>
          </w:p>
        </w:tc>
      </w:tr>
      <w:tr w:rsidR="00D44E4B" w:rsidRPr="00D44E4B" w14:paraId="022FC453" w14:textId="77777777" w:rsidTr="00D44E4B">
        <w:trPr>
          <w:trHeight w:val="300"/>
        </w:trPr>
        <w:tc>
          <w:tcPr>
            <w:tcW w:w="2830" w:type="dxa"/>
            <w:tcBorders>
              <w:top w:val="nil"/>
              <w:left w:val="single" w:sz="4" w:space="0" w:color="000000"/>
              <w:bottom w:val="single" w:sz="4" w:space="0" w:color="000000"/>
              <w:right w:val="single" w:sz="4" w:space="0" w:color="000000"/>
            </w:tcBorders>
            <w:shd w:val="clear" w:color="auto" w:fill="auto"/>
            <w:hideMark/>
          </w:tcPr>
          <w:p w14:paraId="039A67B3" w14:textId="77777777" w:rsidR="00D44E4B" w:rsidRPr="00D44E4B" w:rsidRDefault="00D44E4B" w:rsidP="00D44E4B">
            <w:pPr>
              <w:ind w:left="-80" w:firstLine="80"/>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José Zurrón, Grupos</w:t>
            </w:r>
          </w:p>
        </w:tc>
        <w:tc>
          <w:tcPr>
            <w:tcW w:w="28840" w:type="dxa"/>
            <w:tcBorders>
              <w:top w:val="nil"/>
              <w:left w:val="nil"/>
              <w:bottom w:val="single" w:sz="4" w:space="0" w:color="000000"/>
              <w:right w:val="single" w:sz="4" w:space="0" w:color="000000"/>
            </w:tcBorders>
            <w:shd w:val="clear" w:color="auto" w:fill="auto"/>
            <w:hideMark/>
          </w:tcPr>
          <w:p w14:paraId="5588F51A" w14:textId="77777777" w:rsidR="00D44E4B" w:rsidRPr="00D44E4B" w:rsidRDefault="00D44E4B" w:rsidP="00D44E4B">
            <w:pPr>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Alcalde de Ceuta 1967-1973 . Nombre puesto durante el franquismo y por lo tanto como símbolo de exaltación.</w:t>
            </w:r>
          </w:p>
        </w:tc>
      </w:tr>
      <w:tr w:rsidR="00D44E4B" w:rsidRPr="00D44E4B" w14:paraId="4FD5153E" w14:textId="77777777" w:rsidTr="00D44E4B">
        <w:trPr>
          <w:trHeight w:val="300"/>
        </w:trPr>
        <w:tc>
          <w:tcPr>
            <w:tcW w:w="2830" w:type="dxa"/>
            <w:tcBorders>
              <w:top w:val="nil"/>
              <w:left w:val="single" w:sz="4" w:space="0" w:color="000000"/>
              <w:bottom w:val="single" w:sz="4" w:space="0" w:color="000000"/>
              <w:right w:val="single" w:sz="4" w:space="0" w:color="000000"/>
            </w:tcBorders>
            <w:shd w:val="clear" w:color="auto" w:fill="auto"/>
            <w:hideMark/>
          </w:tcPr>
          <w:p w14:paraId="7D8B5F31" w14:textId="77777777" w:rsidR="00D44E4B" w:rsidRPr="00D44E4B" w:rsidRDefault="00D44E4B" w:rsidP="00D44E4B">
            <w:pPr>
              <w:ind w:left="-80" w:firstLine="80"/>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Lopera Martín</w:t>
            </w:r>
          </w:p>
        </w:tc>
        <w:tc>
          <w:tcPr>
            <w:tcW w:w="28840" w:type="dxa"/>
            <w:tcBorders>
              <w:top w:val="nil"/>
              <w:left w:val="nil"/>
              <w:bottom w:val="single" w:sz="4" w:space="0" w:color="000000"/>
              <w:right w:val="single" w:sz="4" w:space="0" w:color="000000"/>
            </w:tcBorders>
            <w:shd w:val="clear" w:color="auto" w:fill="auto"/>
            <w:hideMark/>
          </w:tcPr>
          <w:p w14:paraId="66CFE019" w14:textId="77777777" w:rsidR="00D44E4B" w:rsidRPr="00D44E4B" w:rsidRDefault="00D44E4B" w:rsidP="00D44E4B">
            <w:pPr>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Ceutí muerto en la Guerra Civil . Nombre puesto durante el franquismo y por lo tanto como símbolo de exaltación.</w:t>
            </w:r>
          </w:p>
        </w:tc>
      </w:tr>
      <w:tr w:rsidR="00D44E4B" w:rsidRPr="00D44E4B" w14:paraId="6100E4DB" w14:textId="77777777" w:rsidTr="00D44E4B">
        <w:trPr>
          <w:trHeight w:val="300"/>
        </w:trPr>
        <w:tc>
          <w:tcPr>
            <w:tcW w:w="2830" w:type="dxa"/>
            <w:tcBorders>
              <w:top w:val="nil"/>
              <w:left w:val="single" w:sz="4" w:space="0" w:color="000000"/>
              <w:bottom w:val="single" w:sz="4" w:space="0" w:color="000000"/>
              <w:right w:val="single" w:sz="4" w:space="0" w:color="000000"/>
            </w:tcBorders>
            <w:shd w:val="clear" w:color="auto" w:fill="auto"/>
            <w:hideMark/>
          </w:tcPr>
          <w:p w14:paraId="3C9CD686" w14:textId="77777777" w:rsidR="00D44E4B" w:rsidRPr="00D44E4B" w:rsidRDefault="00D44E4B" w:rsidP="00D44E4B">
            <w:pPr>
              <w:ind w:left="-80" w:firstLine="80"/>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López Utor</w:t>
            </w:r>
          </w:p>
        </w:tc>
        <w:tc>
          <w:tcPr>
            <w:tcW w:w="28840" w:type="dxa"/>
            <w:tcBorders>
              <w:top w:val="nil"/>
              <w:left w:val="nil"/>
              <w:bottom w:val="single" w:sz="4" w:space="0" w:color="000000"/>
              <w:right w:val="single" w:sz="4" w:space="0" w:color="000000"/>
            </w:tcBorders>
            <w:shd w:val="clear" w:color="auto" w:fill="auto"/>
            <w:hideMark/>
          </w:tcPr>
          <w:p w14:paraId="67DE94D7" w14:textId="77777777" w:rsidR="00D44E4B" w:rsidRPr="00D44E4B" w:rsidRDefault="00D44E4B" w:rsidP="00D44E4B">
            <w:pPr>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Ceutí, legionario, muerto en la Guerra Civil</w:t>
            </w:r>
          </w:p>
        </w:tc>
      </w:tr>
      <w:tr w:rsidR="00D44E4B" w:rsidRPr="00D44E4B" w14:paraId="211ED1AE" w14:textId="77777777" w:rsidTr="00D44E4B">
        <w:trPr>
          <w:trHeight w:val="300"/>
        </w:trPr>
        <w:tc>
          <w:tcPr>
            <w:tcW w:w="2830" w:type="dxa"/>
            <w:tcBorders>
              <w:top w:val="nil"/>
              <w:left w:val="single" w:sz="4" w:space="0" w:color="000000"/>
              <w:bottom w:val="single" w:sz="4" w:space="0" w:color="000000"/>
              <w:right w:val="single" w:sz="4" w:space="0" w:color="000000"/>
            </w:tcBorders>
            <w:shd w:val="clear" w:color="auto" w:fill="auto"/>
            <w:hideMark/>
          </w:tcPr>
          <w:p w14:paraId="7A587CD9" w14:textId="77777777" w:rsidR="00D44E4B" w:rsidRPr="00D44E4B" w:rsidRDefault="00D44E4B" w:rsidP="00D44E4B">
            <w:pPr>
              <w:ind w:left="-80" w:firstLine="80"/>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Losada Espinosa</w:t>
            </w:r>
          </w:p>
        </w:tc>
        <w:tc>
          <w:tcPr>
            <w:tcW w:w="28840" w:type="dxa"/>
            <w:tcBorders>
              <w:top w:val="nil"/>
              <w:left w:val="nil"/>
              <w:bottom w:val="single" w:sz="4" w:space="0" w:color="000000"/>
              <w:right w:val="single" w:sz="4" w:space="0" w:color="000000"/>
            </w:tcBorders>
            <w:shd w:val="clear" w:color="auto" w:fill="auto"/>
            <w:hideMark/>
          </w:tcPr>
          <w:p w14:paraId="2FBA8220" w14:textId="77777777" w:rsidR="00D44E4B" w:rsidRPr="00D44E4B" w:rsidRDefault="00D44E4B" w:rsidP="00D44E4B">
            <w:pPr>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Sargento de Regulares de Ceuta nº 3, muerto en la Guerra Civil, en 1938 . Nombre puesto durante el franquismo y por lo tanto como símbolo de exaltación.</w:t>
            </w:r>
          </w:p>
        </w:tc>
      </w:tr>
      <w:tr w:rsidR="00D44E4B" w:rsidRPr="00D44E4B" w14:paraId="7E97EB9D" w14:textId="77777777" w:rsidTr="00D44E4B">
        <w:trPr>
          <w:trHeight w:val="300"/>
        </w:trPr>
        <w:tc>
          <w:tcPr>
            <w:tcW w:w="2830" w:type="dxa"/>
            <w:tcBorders>
              <w:top w:val="nil"/>
              <w:left w:val="single" w:sz="4" w:space="0" w:color="000000"/>
              <w:bottom w:val="single" w:sz="4" w:space="0" w:color="000000"/>
              <w:right w:val="single" w:sz="4" w:space="0" w:color="000000"/>
            </w:tcBorders>
            <w:shd w:val="clear" w:color="auto" w:fill="auto"/>
            <w:hideMark/>
          </w:tcPr>
          <w:p w14:paraId="365EC1B3" w14:textId="77777777" w:rsidR="00D44E4B" w:rsidRPr="00D44E4B" w:rsidRDefault="00D44E4B" w:rsidP="00D44E4B">
            <w:pPr>
              <w:ind w:left="-80" w:firstLine="80"/>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Marcelo Roldán</w:t>
            </w:r>
          </w:p>
        </w:tc>
        <w:tc>
          <w:tcPr>
            <w:tcW w:w="28840" w:type="dxa"/>
            <w:tcBorders>
              <w:top w:val="nil"/>
              <w:left w:val="nil"/>
              <w:bottom w:val="single" w:sz="4" w:space="0" w:color="000000"/>
              <w:right w:val="single" w:sz="4" w:space="0" w:color="000000"/>
            </w:tcBorders>
            <w:shd w:val="clear" w:color="auto" w:fill="auto"/>
            <w:hideMark/>
          </w:tcPr>
          <w:p w14:paraId="6C39C06C" w14:textId="77777777" w:rsidR="00D44E4B" w:rsidRPr="00D44E4B" w:rsidRDefault="00D44E4B" w:rsidP="00D44E4B">
            <w:pPr>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Falangista muerto en la Guerra civil . Nombre puesto durante el franquismo y por lo tanto como símbolo de exaltación.</w:t>
            </w:r>
          </w:p>
        </w:tc>
      </w:tr>
      <w:tr w:rsidR="00D44E4B" w:rsidRPr="00D44E4B" w14:paraId="73534E50" w14:textId="77777777" w:rsidTr="00D44E4B">
        <w:trPr>
          <w:trHeight w:val="300"/>
        </w:trPr>
        <w:tc>
          <w:tcPr>
            <w:tcW w:w="2830" w:type="dxa"/>
            <w:tcBorders>
              <w:top w:val="nil"/>
              <w:left w:val="single" w:sz="4" w:space="0" w:color="000000"/>
              <w:bottom w:val="single" w:sz="4" w:space="0" w:color="000000"/>
              <w:right w:val="single" w:sz="4" w:space="0" w:color="000000"/>
            </w:tcBorders>
            <w:shd w:val="clear" w:color="auto" w:fill="auto"/>
            <w:hideMark/>
          </w:tcPr>
          <w:p w14:paraId="2536D3F5" w14:textId="77777777" w:rsidR="00D44E4B" w:rsidRPr="00D44E4B" w:rsidRDefault="00D44E4B" w:rsidP="00D44E4B">
            <w:pPr>
              <w:ind w:left="-80" w:firstLine="80"/>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María Salud Tejero</w:t>
            </w:r>
          </w:p>
        </w:tc>
        <w:tc>
          <w:tcPr>
            <w:tcW w:w="28840" w:type="dxa"/>
            <w:tcBorders>
              <w:top w:val="nil"/>
              <w:left w:val="nil"/>
              <w:bottom w:val="single" w:sz="4" w:space="0" w:color="000000"/>
              <w:right w:val="single" w:sz="4" w:space="0" w:color="000000"/>
            </w:tcBorders>
            <w:shd w:val="clear" w:color="auto" w:fill="auto"/>
            <w:hideMark/>
          </w:tcPr>
          <w:p w14:paraId="436E2376" w14:textId="77777777" w:rsidR="00D44E4B" w:rsidRPr="00D44E4B" w:rsidRDefault="00D44E4B" w:rsidP="00D44E4B">
            <w:pPr>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Primera locutora de Radio Ceuta en 1934. Falangista.</w:t>
            </w:r>
          </w:p>
        </w:tc>
      </w:tr>
      <w:tr w:rsidR="00D44E4B" w:rsidRPr="00D44E4B" w14:paraId="21E5D98C" w14:textId="77777777" w:rsidTr="00D44E4B">
        <w:trPr>
          <w:trHeight w:val="300"/>
        </w:trPr>
        <w:tc>
          <w:tcPr>
            <w:tcW w:w="2830" w:type="dxa"/>
            <w:tcBorders>
              <w:top w:val="nil"/>
              <w:left w:val="single" w:sz="4" w:space="0" w:color="000000"/>
              <w:bottom w:val="single" w:sz="4" w:space="0" w:color="000000"/>
              <w:right w:val="single" w:sz="4" w:space="0" w:color="000000"/>
            </w:tcBorders>
            <w:shd w:val="clear" w:color="auto" w:fill="auto"/>
            <w:hideMark/>
          </w:tcPr>
          <w:p w14:paraId="5DF05B35" w14:textId="77777777" w:rsidR="00D44E4B" w:rsidRPr="00D44E4B" w:rsidRDefault="00D44E4B" w:rsidP="00D44E4B">
            <w:pPr>
              <w:ind w:left="-80" w:firstLine="80"/>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Márquez Carrasco</w:t>
            </w:r>
          </w:p>
        </w:tc>
        <w:tc>
          <w:tcPr>
            <w:tcW w:w="28840" w:type="dxa"/>
            <w:tcBorders>
              <w:top w:val="nil"/>
              <w:left w:val="nil"/>
              <w:bottom w:val="single" w:sz="4" w:space="0" w:color="000000"/>
              <w:right w:val="single" w:sz="4" w:space="0" w:color="000000"/>
            </w:tcBorders>
            <w:shd w:val="clear" w:color="auto" w:fill="auto"/>
            <w:hideMark/>
          </w:tcPr>
          <w:p w14:paraId="68E7DBBD" w14:textId="77777777" w:rsidR="00D44E4B" w:rsidRPr="00D44E4B" w:rsidRDefault="00D44E4B" w:rsidP="00D44E4B">
            <w:pPr>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Ceutí, falangista muerto en la Guerra Civil en 1937 . Nombre puesto durante el franquismo y por lo tanto como símbolo de exaltación.</w:t>
            </w:r>
          </w:p>
        </w:tc>
      </w:tr>
      <w:tr w:rsidR="00D44E4B" w:rsidRPr="00D44E4B" w14:paraId="2F2F8669" w14:textId="77777777" w:rsidTr="00D44E4B">
        <w:trPr>
          <w:trHeight w:val="300"/>
        </w:trPr>
        <w:tc>
          <w:tcPr>
            <w:tcW w:w="2830" w:type="dxa"/>
            <w:tcBorders>
              <w:top w:val="nil"/>
              <w:left w:val="single" w:sz="4" w:space="0" w:color="000000"/>
              <w:bottom w:val="single" w:sz="4" w:space="0" w:color="000000"/>
              <w:right w:val="single" w:sz="4" w:space="0" w:color="000000"/>
            </w:tcBorders>
            <w:shd w:val="clear" w:color="auto" w:fill="auto"/>
            <w:hideMark/>
          </w:tcPr>
          <w:p w14:paraId="09D79B51" w14:textId="77777777" w:rsidR="00D44E4B" w:rsidRPr="00D44E4B" w:rsidRDefault="00D44E4B" w:rsidP="00D44E4B">
            <w:pPr>
              <w:ind w:left="-80" w:firstLine="80"/>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Martínez Calvente</w:t>
            </w:r>
          </w:p>
        </w:tc>
        <w:tc>
          <w:tcPr>
            <w:tcW w:w="28840" w:type="dxa"/>
            <w:tcBorders>
              <w:top w:val="nil"/>
              <w:left w:val="nil"/>
              <w:bottom w:val="single" w:sz="4" w:space="0" w:color="000000"/>
              <w:right w:val="single" w:sz="4" w:space="0" w:color="000000"/>
            </w:tcBorders>
            <w:shd w:val="clear" w:color="auto" w:fill="auto"/>
            <w:hideMark/>
          </w:tcPr>
          <w:p w14:paraId="2F6E2288" w14:textId="77777777" w:rsidR="00D44E4B" w:rsidRPr="00D44E4B" w:rsidRDefault="00D44E4B" w:rsidP="00D44E4B">
            <w:pPr>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Ceutí, alférez provisional muerto en la Guerra Civil en 1938</w:t>
            </w:r>
          </w:p>
        </w:tc>
      </w:tr>
      <w:tr w:rsidR="00D44E4B" w:rsidRPr="00D44E4B" w14:paraId="589B55AF" w14:textId="77777777" w:rsidTr="00D44E4B">
        <w:trPr>
          <w:trHeight w:val="300"/>
        </w:trPr>
        <w:tc>
          <w:tcPr>
            <w:tcW w:w="2830" w:type="dxa"/>
            <w:tcBorders>
              <w:top w:val="nil"/>
              <w:left w:val="single" w:sz="4" w:space="0" w:color="000000"/>
              <w:bottom w:val="single" w:sz="4" w:space="0" w:color="000000"/>
              <w:right w:val="single" w:sz="4" w:space="0" w:color="000000"/>
            </w:tcBorders>
            <w:shd w:val="clear" w:color="auto" w:fill="auto"/>
            <w:hideMark/>
          </w:tcPr>
          <w:p w14:paraId="4D443D2A" w14:textId="77777777" w:rsidR="00D44E4B" w:rsidRPr="00D44E4B" w:rsidRDefault="00D44E4B" w:rsidP="00D44E4B">
            <w:pPr>
              <w:ind w:left="-80" w:firstLine="80"/>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Millán Astray</w:t>
            </w:r>
          </w:p>
        </w:tc>
        <w:tc>
          <w:tcPr>
            <w:tcW w:w="28840" w:type="dxa"/>
            <w:tcBorders>
              <w:top w:val="nil"/>
              <w:left w:val="nil"/>
              <w:bottom w:val="single" w:sz="4" w:space="0" w:color="000000"/>
              <w:right w:val="single" w:sz="4" w:space="0" w:color="000000"/>
            </w:tcBorders>
            <w:shd w:val="clear" w:color="auto" w:fill="auto"/>
            <w:hideMark/>
          </w:tcPr>
          <w:p w14:paraId="4DEB57FD" w14:textId="77777777" w:rsidR="00D44E4B" w:rsidRPr="00D44E4B" w:rsidRDefault="00D44E4B" w:rsidP="00D44E4B">
            <w:pPr>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Fundador de La Legión. Fascista y franquista</w:t>
            </w:r>
          </w:p>
        </w:tc>
      </w:tr>
      <w:tr w:rsidR="00D44E4B" w:rsidRPr="00D44E4B" w14:paraId="7C6A2CD0" w14:textId="77777777" w:rsidTr="00D44E4B">
        <w:trPr>
          <w:trHeight w:val="300"/>
        </w:trPr>
        <w:tc>
          <w:tcPr>
            <w:tcW w:w="2830" w:type="dxa"/>
            <w:tcBorders>
              <w:top w:val="nil"/>
              <w:left w:val="single" w:sz="4" w:space="0" w:color="000000"/>
              <w:bottom w:val="single" w:sz="4" w:space="0" w:color="000000"/>
              <w:right w:val="single" w:sz="4" w:space="0" w:color="000000"/>
            </w:tcBorders>
            <w:shd w:val="clear" w:color="auto" w:fill="auto"/>
            <w:hideMark/>
          </w:tcPr>
          <w:p w14:paraId="5A32ED12" w14:textId="77777777" w:rsidR="00D44E4B" w:rsidRPr="00D44E4B" w:rsidRDefault="00D44E4B" w:rsidP="00D44E4B">
            <w:pPr>
              <w:ind w:left="-80" w:firstLine="80"/>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Miquel Lara</w:t>
            </w:r>
          </w:p>
        </w:tc>
        <w:tc>
          <w:tcPr>
            <w:tcW w:w="28840" w:type="dxa"/>
            <w:tcBorders>
              <w:top w:val="nil"/>
              <w:left w:val="nil"/>
              <w:bottom w:val="single" w:sz="4" w:space="0" w:color="000000"/>
              <w:right w:val="single" w:sz="4" w:space="0" w:color="000000"/>
            </w:tcBorders>
            <w:shd w:val="clear" w:color="auto" w:fill="auto"/>
            <w:hideMark/>
          </w:tcPr>
          <w:p w14:paraId="6EBDA4DA" w14:textId="77777777" w:rsidR="00D44E4B" w:rsidRPr="00D44E4B" w:rsidRDefault="00D44E4B" w:rsidP="00D44E4B">
            <w:pPr>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Ceutí, sargento de Regulares de Ceuta nº 3, muerto en la Guerra Civil en 1937 . Nombre puesto durante el franquismo y por lo tanto como símbolo de exaltación.</w:t>
            </w:r>
          </w:p>
        </w:tc>
      </w:tr>
      <w:tr w:rsidR="00D44E4B" w:rsidRPr="00D44E4B" w14:paraId="0B35C012" w14:textId="77777777" w:rsidTr="00D44E4B">
        <w:trPr>
          <w:trHeight w:val="300"/>
        </w:trPr>
        <w:tc>
          <w:tcPr>
            <w:tcW w:w="2830" w:type="dxa"/>
            <w:tcBorders>
              <w:top w:val="nil"/>
              <w:left w:val="single" w:sz="4" w:space="0" w:color="000000"/>
              <w:bottom w:val="single" w:sz="4" w:space="0" w:color="000000"/>
              <w:right w:val="single" w:sz="4" w:space="0" w:color="000000"/>
            </w:tcBorders>
            <w:shd w:val="clear" w:color="auto" w:fill="auto"/>
            <w:hideMark/>
          </w:tcPr>
          <w:p w14:paraId="10461DE1" w14:textId="77777777" w:rsidR="00D44E4B" w:rsidRPr="00D44E4B" w:rsidRDefault="00D44E4B" w:rsidP="00D44E4B">
            <w:pPr>
              <w:ind w:left="-80" w:firstLine="80"/>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Narváez Alonso</w:t>
            </w:r>
          </w:p>
        </w:tc>
        <w:tc>
          <w:tcPr>
            <w:tcW w:w="28840" w:type="dxa"/>
            <w:tcBorders>
              <w:top w:val="nil"/>
              <w:left w:val="nil"/>
              <w:bottom w:val="single" w:sz="4" w:space="0" w:color="000000"/>
              <w:right w:val="single" w:sz="4" w:space="0" w:color="000000"/>
            </w:tcBorders>
            <w:shd w:val="clear" w:color="auto" w:fill="auto"/>
            <w:hideMark/>
          </w:tcPr>
          <w:p w14:paraId="6CF4ED05" w14:textId="77777777" w:rsidR="00D44E4B" w:rsidRPr="00D44E4B" w:rsidRDefault="00D44E4B" w:rsidP="00D44E4B">
            <w:pPr>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Ceutí, falangista muerto en la Guerra Civil en 1937 . Nombre puesto durante el franquismo y por lo tanto como símbolo de exaltación.</w:t>
            </w:r>
          </w:p>
        </w:tc>
      </w:tr>
      <w:tr w:rsidR="00D44E4B" w:rsidRPr="00D44E4B" w14:paraId="4D2DE0F5" w14:textId="77777777" w:rsidTr="00D44E4B">
        <w:trPr>
          <w:trHeight w:val="300"/>
        </w:trPr>
        <w:tc>
          <w:tcPr>
            <w:tcW w:w="2830" w:type="dxa"/>
            <w:tcBorders>
              <w:top w:val="nil"/>
              <w:left w:val="single" w:sz="4" w:space="0" w:color="000000"/>
              <w:bottom w:val="single" w:sz="4" w:space="0" w:color="000000"/>
              <w:right w:val="single" w:sz="4" w:space="0" w:color="000000"/>
            </w:tcBorders>
            <w:shd w:val="clear" w:color="auto" w:fill="auto"/>
            <w:hideMark/>
          </w:tcPr>
          <w:p w14:paraId="281631B5" w14:textId="77777777" w:rsidR="00D44E4B" w:rsidRPr="00D44E4B" w:rsidRDefault="00D44E4B" w:rsidP="00D44E4B">
            <w:pPr>
              <w:ind w:left="-80" w:firstLine="80"/>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Páramo Sarrasi</w:t>
            </w:r>
          </w:p>
        </w:tc>
        <w:tc>
          <w:tcPr>
            <w:tcW w:w="28840" w:type="dxa"/>
            <w:tcBorders>
              <w:top w:val="nil"/>
              <w:left w:val="nil"/>
              <w:bottom w:val="single" w:sz="4" w:space="0" w:color="000000"/>
              <w:right w:val="single" w:sz="4" w:space="0" w:color="000000"/>
            </w:tcBorders>
            <w:shd w:val="clear" w:color="auto" w:fill="auto"/>
            <w:hideMark/>
          </w:tcPr>
          <w:p w14:paraId="767DA4F2" w14:textId="77777777" w:rsidR="00D44E4B" w:rsidRPr="00D44E4B" w:rsidRDefault="00D44E4B" w:rsidP="00D44E4B">
            <w:pPr>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Ceutí, falangista muerto en la Guerra Civil en 1936 . Nombre puesto durante el franquismo y por lo tanto como símbolo de exaltación.</w:t>
            </w:r>
          </w:p>
        </w:tc>
      </w:tr>
      <w:tr w:rsidR="00D44E4B" w:rsidRPr="00D44E4B" w14:paraId="25174601" w14:textId="77777777" w:rsidTr="00D44E4B">
        <w:trPr>
          <w:trHeight w:val="300"/>
        </w:trPr>
        <w:tc>
          <w:tcPr>
            <w:tcW w:w="2830" w:type="dxa"/>
            <w:tcBorders>
              <w:top w:val="nil"/>
              <w:left w:val="single" w:sz="4" w:space="0" w:color="000000"/>
              <w:bottom w:val="single" w:sz="4" w:space="0" w:color="000000"/>
              <w:right w:val="single" w:sz="4" w:space="0" w:color="000000"/>
            </w:tcBorders>
            <w:shd w:val="clear" w:color="auto" w:fill="auto"/>
            <w:hideMark/>
          </w:tcPr>
          <w:p w14:paraId="741BF962" w14:textId="77777777" w:rsidR="00D44E4B" w:rsidRPr="00D44E4B" w:rsidRDefault="00D44E4B" w:rsidP="00D44E4B">
            <w:pPr>
              <w:ind w:left="-80" w:firstLine="80"/>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Pedro Lamata, Grupos</w:t>
            </w:r>
          </w:p>
        </w:tc>
        <w:tc>
          <w:tcPr>
            <w:tcW w:w="28840" w:type="dxa"/>
            <w:tcBorders>
              <w:top w:val="nil"/>
              <w:left w:val="nil"/>
              <w:bottom w:val="single" w:sz="4" w:space="0" w:color="000000"/>
              <w:right w:val="single" w:sz="4" w:space="0" w:color="000000"/>
            </w:tcBorders>
            <w:shd w:val="clear" w:color="auto" w:fill="auto"/>
            <w:hideMark/>
          </w:tcPr>
          <w:p w14:paraId="703B1165" w14:textId="77777777" w:rsidR="00D44E4B" w:rsidRPr="00D44E4B" w:rsidRDefault="00D44E4B" w:rsidP="00D44E4B">
            <w:pPr>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Secretario General de Sindicatos en 1962. En 1984 se tomó el acuerdo de integrar el nombre en Terrones</w:t>
            </w:r>
          </w:p>
        </w:tc>
      </w:tr>
      <w:tr w:rsidR="00D44E4B" w:rsidRPr="00D44E4B" w14:paraId="16B8C233" w14:textId="77777777" w:rsidTr="00D44E4B">
        <w:trPr>
          <w:trHeight w:val="300"/>
        </w:trPr>
        <w:tc>
          <w:tcPr>
            <w:tcW w:w="2830" w:type="dxa"/>
            <w:tcBorders>
              <w:top w:val="nil"/>
              <w:left w:val="single" w:sz="4" w:space="0" w:color="000000"/>
              <w:bottom w:val="single" w:sz="4" w:space="0" w:color="000000"/>
              <w:right w:val="single" w:sz="4" w:space="0" w:color="000000"/>
            </w:tcBorders>
            <w:shd w:val="clear" w:color="auto" w:fill="auto"/>
            <w:hideMark/>
          </w:tcPr>
          <w:p w14:paraId="08E56703" w14:textId="77777777" w:rsidR="00D44E4B" w:rsidRPr="00D44E4B" w:rsidRDefault="00D44E4B" w:rsidP="00D44E4B">
            <w:pPr>
              <w:ind w:left="-80" w:firstLine="80"/>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Pérez del Camino</w:t>
            </w:r>
          </w:p>
        </w:tc>
        <w:tc>
          <w:tcPr>
            <w:tcW w:w="28840" w:type="dxa"/>
            <w:tcBorders>
              <w:top w:val="nil"/>
              <w:left w:val="nil"/>
              <w:bottom w:val="single" w:sz="4" w:space="0" w:color="000000"/>
              <w:right w:val="single" w:sz="4" w:space="0" w:color="000000"/>
            </w:tcBorders>
            <w:shd w:val="clear" w:color="auto" w:fill="auto"/>
            <w:hideMark/>
          </w:tcPr>
          <w:p w14:paraId="63AD9EFA" w14:textId="77777777" w:rsidR="00D44E4B" w:rsidRPr="00D44E4B" w:rsidRDefault="00D44E4B" w:rsidP="00D44E4B">
            <w:pPr>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Ceutí, Guardia Civil, muerto en la Guerra Civil en 1937 . Nombre puesto durante el franquismo y por lo tanto como símbolo de exaltación.</w:t>
            </w:r>
          </w:p>
        </w:tc>
      </w:tr>
      <w:tr w:rsidR="00D44E4B" w:rsidRPr="00D44E4B" w14:paraId="0BB01421" w14:textId="77777777" w:rsidTr="00D44E4B">
        <w:trPr>
          <w:trHeight w:val="300"/>
        </w:trPr>
        <w:tc>
          <w:tcPr>
            <w:tcW w:w="2830" w:type="dxa"/>
            <w:tcBorders>
              <w:top w:val="nil"/>
              <w:left w:val="single" w:sz="4" w:space="0" w:color="000000"/>
              <w:bottom w:val="single" w:sz="4" w:space="0" w:color="000000"/>
              <w:right w:val="single" w:sz="4" w:space="0" w:color="000000"/>
            </w:tcBorders>
            <w:shd w:val="clear" w:color="auto" w:fill="auto"/>
            <w:hideMark/>
          </w:tcPr>
          <w:p w14:paraId="48FEEF26" w14:textId="77777777" w:rsidR="00D44E4B" w:rsidRPr="00D44E4B" w:rsidRDefault="00D44E4B" w:rsidP="00D44E4B">
            <w:pPr>
              <w:ind w:left="-80" w:firstLine="80"/>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Puyuelo Domenet</w:t>
            </w:r>
          </w:p>
        </w:tc>
        <w:tc>
          <w:tcPr>
            <w:tcW w:w="28840" w:type="dxa"/>
            <w:tcBorders>
              <w:top w:val="nil"/>
              <w:left w:val="nil"/>
              <w:bottom w:val="single" w:sz="4" w:space="0" w:color="000000"/>
              <w:right w:val="single" w:sz="4" w:space="0" w:color="000000"/>
            </w:tcBorders>
            <w:shd w:val="clear" w:color="auto" w:fill="auto"/>
            <w:hideMark/>
          </w:tcPr>
          <w:p w14:paraId="77296FB9" w14:textId="77777777" w:rsidR="00D44E4B" w:rsidRPr="00D44E4B" w:rsidRDefault="00D44E4B" w:rsidP="00D44E4B">
            <w:pPr>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Ceutí, muerto en la Guerra Civil en 1936 . Nombre puesto durante el franquismo y por lo tanto como símbolo de exaltación.</w:t>
            </w:r>
          </w:p>
        </w:tc>
      </w:tr>
      <w:tr w:rsidR="00D44E4B" w:rsidRPr="00D44E4B" w14:paraId="711B9A77" w14:textId="77777777" w:rsidTr="00D44E4B">
        <w:trPr>
          <w:trHeight w:val="300"/>
        </w:trPr>
        <w:tc>
          <w:tcPr>
            <w:tcW w:w="2830" w:type="dxa"/>
            <w:tcBorders>
              <w:top w:val="nil"/>
              <w:left w:val="single" w:sz="4" w:space="0" w:color="000000"/>
              <w:bottom w:val="single" w:sz="4" w:space="0" w:color="000000"/>
              <w:right w:val="single" w:sz="4" w:space="0" w:color="000000"/>
            </w:tcBorders>
            <w:shd w:val="clear" w:color="auto" w:fill="auto"/>
            <w:hideMark/>
          </w:tcPr>
          <w:p w14:paraId="7D00FCA4" w14:textId="77777777" w:rsidR="00D44E4B" w:rsidRPr="00D44E4B" w:rsidRDefault="00D44E4B" w:rsidP="00D44E4B">
            <w:pPr>
              <w:ind w:left="-80" w:firstLine="80"/>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Queipo de Llano</w:t>
            </w:r>
          </w:p>
        </w:tc>
        <w:tc>
          <w:tcPr>
            <w:tcW w:w="28840" w:type="dxa"/>
            <w:tcBorders>
              <w:top w:val="nil"/>
              <w:left w:val="nil"/>
              <w:bottom w:val="single" w:sz="4" w:space="0" w:color="000000"/>
              <w:right w:val="single" w:sz="4" w:space="0" w:color="000000"/>
            </w:tcBorders>
            <w:shd w:val="clear" w:color="auto" w:fill="auto"/>
            <w:hideMark/>
          </w:tcPr>
          <w:p w14:paraId="29E92ACC" w14:textId="77777777" w:rsidR="00D44E4B" w:rsidRPr="00D44E4B" w:rsidRDefault="00D44E4B" w:rsidP="00D44E4B">
            <w:pPr>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golpista y asesino</w:t>
            </w:r>
          </w:p>
        </w:tc>
      </w:tr>
      <w:tr w:rsidR="00D44E4B" w:rsidRPr="00D44E4B" w14:paraId="156AC45F" w14:textId="77777777" w:rsidTr="00D44E4B">
        <w:trPr>
          <w:trHeight w:val="300"/>
        </w:trPr>
        <w:tc>
          <w:tcPr>
            <w:tcW w:w="2830" w:type="dxa"/>
            <w:tcBorders>
              <w:top w:val="nil"/>
              <w:left w:val="single" w:sz="4" w:space="0" w:color="000000"/>
              <w:bottom w:val="single" w:sz="4" w:space="0" w:color="000000"/>
              <w:right w:val="single" w:sz="4" w:space="0" w:color="000000"/>
            </w:tcBorders>
            <w:shd w:val="clear" w:color="auto" w:fill="auto"/>
            <w:hideMark/>
          </w:tcPr>
          <w:p w14:paraId="4B01B693" w14:textId="77777777" w:rsidR="00D44E4B" w:rsidRPr="00D44E4B" w:rsidRDefault="00D44E4B" w:rsidP="00D44E4B">
            <w:pPr>
              <w:ind w:left="-80" w:firstLine="80"/>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Rafael Pasamar Pereña</w:t>
            </w:r>
          </w:p>
        </w:tc>
        <w:tc>
          <w:tcPr>
            <w:tcW w:w="28840" w:type="dxa"/>
            <w:tcBorders>
              <w:top w:val="nil"/>
              <w:left w:val="nil"/>
              <w:bottom w:val="single" w:sz="4" w:space="0" w:color="000000"/>
              <w:right w:val="single" w:sz="4" w:space="0" w:color="000000"/>
            </w:tcBorders>
            <w:shd w:val="clear" w:color="auto" w:fill="auto"/>
            <w:hideMark/>
          </w:tcPr>
          <w:p w14:paraId="1BC5FC3F" w14:textId="77777777" w:rsidR="00D44E4B" w:rsidRPr="00D44E4B" w:rsidRDefault="00D44E4B" w:rsidP="00D44E4B">
            <w:pPr>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Concejal y Teniente Alcalde entre 1961 y 1975.. Nombre puesto durante el franquismo y por lo tanto como símbolo de exaltación.</w:t>
            </w:r>
          </w:p>
        </w:tc>
      </w:tr>
      <w:tr w:rsidR="00D44E4B" w:rsidRPr="00D44E4B" w14:paraId="4449FB8E" w14:textId="77777777" w:rsidTr="00D44E4B">
        <w:trPr>
          <w:trHeight w:val="300"/>
        </w:trPr>
        <w:tc>
          <w:tcPr>
            <w:tcW w:w="2830" w:type="dxa"/>
            <w:tcBorders>
              <w:top w:val="nil"/>
              <w:left w:val="single" w:sz="4" w:space="0" w:color="000000"/>
              <w:bottom w:val="single" w:sz="4" w:space="0" w:color="000000"/>
              <w:right w:val="single" w:sz="4" w:space="0" w:color="000000"/>
            </w:tcBorders>
            <w:shd w:val="clear" w:color="auto" w:fill="auto"/>
            <w:hideMark/>
          </w:tcPr>
          <w:p w14:paraId="3BFC2EED" w14:textId="77777777" w:rsidR="00D44E4B" w:rsidRPr="00D44E4B" w:rsidRDefault="00D44E4B" w:rsidP="00D44E4B">
            <w:pPr>
              <w:ind w:left="-80" w:firstLine="80"/>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lastRenderedPageBreak/>
              <w:t>Rallo Romero</w:t>
            </w:r>
          </w:p>
        </w:tc>
        <w:tc>
          <w:tcPr>
            <w:tcW w:w="28840" w:type="dxa"/>
            <w:tcBorders>
              <w:top w:val="nil"/>
              <w:left w:val="nil"/>
              <w:bottom w:val="single" w:sz="4" w:space="0" w:color="000000"/>
              <w:right w:val="single" w:sz="4" w:space="0" w:color="000000"/>
            </w:tcBorders>
            <w:shd w:val="clear" w:color="auto" w:fill="auto"/>
            <w:hideMark/>
          </w:tcPr>
          <w:p w14:paraId="54A11FB3" w14:textId="77777777" w:rsidR="00D44E4B" w:rsidRPr="00D44E4B" w:rsidRDefault="00D44E4B" w:rsidP="00D44E4B">
            <w:pPr>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Ceutí, alférez de La Legión muerto en la Guerra Civil en 1939 . Nombre puesto durante el franquismo y por lo tanto como símbolo de exaltación.</w:t>
            </w:r>
          </w:p>
        </w:tc>
      </w:tr>
      <w:tr w:rsidR="00D44E4B" w:rsidRPr="00D44E4B" w14:paraId="0D7F3A92" w14:textId="77777777" w:rsidTr="00D44E4B">
        <w:trPr>
          <w:trHeight w:val="300"/>
        </w:trPr>
        <w:tc>
          <w:tcPr>
            <w:tcW w:w="2830" w:type="dxa"/>
            <w:tcBorders>
              <w:top w:val="nil"/>
              <w:left w:val="single" w:sz="4" w:space="0" w:color="000000"/>
              <w:bottom w:val="single" w:sz="4" w:space="0" w:color="000000"/>
              <w:right w:val="single" w:sz="4" w:space="0" w:color="000000"/>
            </w:tcBorders>
            <w:shd w:val="clear" w:color="auto" w:fill="auto"/>
            <w:hideMark/>
          </w:tcPr>
          <w:p w14:paraId="65445525" w14:textId="77777777" w:rsidR="00D44E4B" w:rsidRPr="00D44E4B" w:rsidRDefault="00D44E4B" w:rsidP="00D44E4B">
            <w:pPr>
              <w:ind w:left="-80" w:firstLine="80"/>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Ramírez Yuste</w:t>
            </w:r>
          </w:p>
        </w:tc>
        <w:tc>
          <w:tcPr>
            <w:tcW w:w="28840" w:type="dxa"/>
            <w:tcBorders>
              <w:top w:val="nil"/>
              <w:left w:val="nil"/>
              <w:bottom w:val="single" w:sz="4" w:space="0" w:color="000000"/>
              <w:right w:val="single" w:sz="4" w:space="0" w:color="000000"/>
            </w:tcBorders>
            <w:shd w:val="clear" w:color="auto" w:fill="auto"/>
            <w:hideMark/>
          </w:tcPr>
          <w:p w14:paraId="09834F20" w14:textId="77777777" w:rsidR="00D44E4B" w:rsidRPr="00D44E4B" w:rsidRDefault="00D44E4B" w:rsidP="00D44E4B">
            <w:pPr>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Ceutí, legionario, muerto en la Guerra Civil en 1937 . Nombre puesto durante el franquismo y por lo tanto como símbolo de exaltación.</w:t>
            </w:r>
          </w:p>
        </w:tc>
      </w:tr>
      <w:tr w:rsidR="00D44E4B" w:rsidRPr="00D44E4B" w14:paraId="70EAED05" w14:textId="77777777" w:rsidTr="00D44E4B">
        <w:trPr>
          <w:trHeight w:val="300"/>
        </w:trPr>
        <w:tc>
          <w:tcPr>
            <w:tcW w:w="2830" w:type="dxa"/>
            <w:tcBorders>
              <w:top w:val="nil"/>
              <w:left w:val="single" w:sz="4" w:space="0" w:color="000000"/>
              <w:bottom w:val="single" w:sz="4" w:space="0" w:color="000000"/>
              <w:right w:val="single" w:sz="4" w:space="0" w:color="000000"/>
            </w:tcBorders>
            <w:shd w:val="clear" w:color="auto" w:fill="auto"/>
            <w:hideMark/>
          </w:tcPr>
          <w:p w14:paraId="64F6B280" w14:textId="77777777" w:rsidR="00D44E4B" w:rsidRPr="00D44E4B" w:rsidRDefault="00D44E4B" w:rsidP="00D44E4B">
            <w:pPr>
              <w:ind w:left="-80" w:firstLine="80"/>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Romero Córdoba</w:t>
            </w:r>
          </w:p>
        </w:tc>
        <w:tc>
          <w:tcPr>
            <w:tcW w:w="28840" w:type="dxa"/>
            <w:tcBorders>
              <w:top w:val="nil"/>
              <w:left w:val="nil"/>
              <w:bottom w:val="single" w:sz="4" w:space="0" w:color="000000"/>
              <w:right w:val="single" w:sz="4" w:space="0" w:color="000000"/>
            </w:tcBorders>
            <w:shd w:val="clear" w:color="auto" w:fill="auto"/>
            <w:hideMark/>
          </w:tcPr>
          <w:p w14:paraId="672AD2EE" w14:textId="77777777" w:rsidR="00D44E4B" w:rsidRPr="00D44E4B" w:rsidRDefault="00D44E4B" w:rsidP="00D44E4B">
            <w:pPr>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Ceutí de adopción, falangista, muerto en la Guerra Civil en 1937 . Nombre puesto durante el franquismo y por lo tanto como símbolo de exaltación.</w:t>
            </w:r>
          </w:p>
        </w:tc>
      </w:tr>
      <w:tr w:rsidR="00D44E4B" w:rsidRPr="00D44E4B" w14:paraId="699EDE50" w14:textId="77777777" w:rsidTr="00D44E4B">
        <w:trPr>
          <w:trHeight w:val="300"/>
        </w:trPr>
        <w:tc>
          <w:tcPr>
            <w:tcW w:w="2830" w:type="dxa"/>
            <w:tcBorders>
              <w:top w:val="nil"/>
              <w:left w:val="single" w:sz="4" w:space="0" w:color="000000"/>
              <w:bottom w:val="single" w:sz="4" w:space="0" w:color="000000"/>
              <w:right w:val="single" w:sz="4" w:space="0" w:color="000000"/>
            </w:tcBorders>
            <w:shd w:val="clear" w:color="auto" w:fill="auto"/>
            <w:hideMark/>
          </w:tcPr>
          <w:p w14:paraId="7F93BC9E" w14:textId="77777777" w:rsidR="00D44E4B" w:rsidRPr="00D44E4B" w:rsidRDefault="00D44E4B" w:rsidP="00D44E4B">
            <w:pPr>
              <w:ind w:left="-80" w:firstLine="80"/>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Ruiz Alvarez</w:t>
            </w:r>
          </w:p>
        </w:tc>
        <w:tc>
          <w:tcPr>
            <w:tcW w:w="28840" w:type="dxa"/>
            <w:tcBorders>
              <w:top w:val="nil"/>
              <w:left w:val="nil"/>
              <w:bottom w:val="single" w:sz="4" w:space="0" w:color="000000"/>
              <w:right w:val="single" w:sz="4" w:space="0" w:color="000000"/>
            </w:tcBorders>
            <w:shd w:val="clear" w:color="auto" w:fill="auto"/>
            <w:hideMark/>
          </w:tcPr>
          <w:p w14:paraId="61B7F780" w14:textId="77777777" w:rsidR="00D44E4B" w:rsidRPr="00D44E4B" w:rsidRDefault="00D44E4B" w:rsidP="00D44E4B">
            <w:pPr>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Ceutí, cabo de Regulares muerto en la Guerra Civil en 1937 . Nombre puesto durante el franquismo y por lo tanto como símbolo de exaltación.</w:t>
            </w:r>
          </w:p>
        </w:tc>
      </w:tr>
      <w:tr w:rsidR="00D44E4B" w:rsidRPr="00D44E4B" w14:paraId="26E8CD4C" w14:textId="77777777" w:rsidTr="00D44E4B">
        <w:trPr>
          <w:trHeight w:val="300"/>
        </w:trPr>
        <w:tc>
          <w:tcPr>
            <w:tcW w:w="2830" w:type="dxa"/>
            <w:tcBorders>
              <w:top w:val="nil"/>
              <w:left w:val="single" w:sz="4" w:space="0" w:color="000000"/>
              <w:bottom w:val="single" w:sz="4" w:space="0" w:color="000000"/>
              <w:right w:val="single" w:sz="4" w:space="0" w:color="000000"/>
            </w:tcBorders>
            <w:shd w:val="clear" w:color="auto" w:fill="auto"/>
            <w:hideMark/>
          </w:tcPr>
          <w:p w14:paraId="0EC383B9" w14:textId="77777777" w:rsidR="00D44E4B" w:rsidRPr="00D44E4B" w:rsidRDefault="00D44E4B" w:rsidP="00D44E4B">
            <w:pPr>
              <w:ind w:left="-80" w:firstLine="80"/>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Soldado Valle Almazán</w:t>
            </w:r>
          </w:p>
        </w:tc>
        <w:tc>
          <w:tcPr>
            <w:tcW w:w="28840" w:type="dxa"/>
            <w:tcBorders>
              <w:top w:val="nil"/>
              <w:left w:val="nil"/>
              <w:bottom w:val="single" w:sz="4" w:space="0" w:color="000000"/>
              <w:right w:val="single" w:sz="4" w:space="0" w:color="000000"/>
            </w:tcBorders>
            <w:shd w:val="clear" w:color="auto" w:fill="auto"/>
            <w:hideMark/>
          </w:tcPr>
          <w:p w14:paraId="7DA10FD1" w14:textId="77777777" w:rsidR="00D44E4B" w:rsidRPr="00D44E4B" w:rsidRDefault="00D44E4B" w:rsidP="00D44E4B">
            <w:pPr>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Ceutí, soldado voluntario, muerto en la Guerra Civil en 1937. Nombre puesto durante el franquismo y por lo tanto como símbolo de exaltación.</w:t>
            </w:r>
          </w:p>
        </w:tc>
      </w:tr>
      <w:tr w:rsidR="00D44E4B" w:rsidRPr="00D44E4B" w14:paraId="606C0358" w14:textId="77777777" w:rsidTr="00D44E4B">
        <w:trPr>
          <w:trHeight w:val="300"/>
        </w:trPr>
        <w:tc>
          <w:tcPr>
            <w:tcW w:w="2830" w:type="dxa"/>
            <w:tcBorders>
              <w:top w:val="nil"/>
              <w:left w:val="single" w:sz="4" w:space="0" w:color="000000"/>
              <w:bottom w:val="single" w:sz="4" w:space="0" w:color="000000"/>
              <w:right w:val="single" w:sz="4" w:space="0" w:color="000000"/>
            </w:tcBorders>
            <w:shd w:val="clear" w:color="auto" w:fill="auto"/>
            <w:hideMark/>
          </w:tcPr>
          <w:p w14:paraId="4C18A690" w14:textId="77777777" w:rsidR="00D44E4B" w:rsidRPr="00D44E4B" w:rsidRDefault="00D44E4B" w:rsidP="00D44E4B">
            <w:pPr>
              <w:ind w:left="-80" w:firstLine="80"/>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Sousa Rodríguez</w:t>
            </w:r>
          </w:p>
        </w:tc>
        <w:tc>
          <w:tcPr>
            <w:tcW w:w="28840" w:type="dxa"/>
            <w:tcBorders>
              <w:top w:val="nil"/>
              <w:left w:val="nil"/>
              <w:bottom w:val="single" w:sz="4" w:space="0" w:color="000000"/>
              <w:right w:val="single" w:sz="4" w:space="0" w:color="000000"/>
            </w:tcBorders>
            <w:shd w:val="clear" w:color="auto" w:fill="auto"/>
            <w:hideMark/>
          </w:tcPr>
          <w:p w14:paraId="68BAC6DD" w14:textId="77777777" w:rsidR="00D44E4B" w:rsidRPr="00D44E4B" w:rsidRDefault="00D44E4B" w:rsidP="00D44E4B">
            <w:pPr>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Ceutí, capitán de Infantería muerto en la Guerra Civil en 1937 . Nombre puesto durante el franquismo y por lo tanto como símbolo de exaltación.</w:t>
            </w:r>
          </w:p>
        </w:tc>
      </w:tr>
      <w:tr w:rsidR="00D44E4B" w:rsidRPr="00D44E4B" w14:paraId="36B3E94E" w14:textId="77777777" w:rsidTr="00D44E4B">
        <w:trPr>
          <w:trHeight w:val="300"/>
        </w:trPr>
        <w:tc>
          <w:tcPr>
            <w:tcW w:w="2830" w:type="dxa"/>
            <w:tcBorders>
              <w:top w:val="nil"/>
              <w:left w:val="single" w:sz="4" w:space="0" w:color="000000"/>
              <w:bottom w:val="single" w:sz="4" w:space="0" w:color="000000"/>
              <w:right w:val="single" w:sz="4" w:space="0" w:color="000000"/>
            </w:tcBorders>
            <w:shd w:val="clear" w:color="auto" w:fill="auto"/>
            <w:hideMark/>
          </w:tcPr>
          <w:p w14:paraId="2AC938DD" w14:textId="77777777" w:rsidR="00D44E4B" w:rsidRPr="00D44E4B" w:rsidRDefault="00D44E4B" w:rsidP="00D44E4B">
            <w:pPr>
              <w:ind w:left="-80" w:firstLine="80"/>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Teniente Coronel Gautier</w:t>
            </w:r>
          </w:p>
        </w:tc>
        <w:tc>
          <w:tcPr>
            <w:tcW w:w="28840" w:type="dxa"/>
            <w:tcBorders>
              <w:top w:val="nil"/>
              <w:left w:val="nil"/>
              <w:bottom w:val="single" w:sz="4" w:space="0" w:color="000000"/>
              <w:right w:val="single" w:sz="4" w:space="0" w:color="000000"/>
            </w:tcBorders>
            <w:shd w:val="clear" w:color="auto" w:fill="auto"/>
            <w:hideMark/>
          </w:tcPr>
          <w:p w14:paraId="04972D5D" w14:textId="77777777" w:rsidR="00D44E4B" w:rsidRPr="00D44E4B" w:rsidRDefault="00D44E4B" w:rsidP="00D44E4B">
            <w:pPr>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Teniente Coronel de Ingenieros, geógrafo, estaba a cargo de la Circunscripción de Ceuta en julio de 1936, . Nombre puesto durante el franquismo y por lo tanto como símbolo de exaltación.</w:t>
            </w:r>
            <w:r w:rsidRPr="00D44E4B">
              <w:rPr>
                <w:rFonts w:ascii="Calibri" w:eastAsia="Times New Roman" w:hAnsi="Calibri" w:cs="Calibri"/>
                <w:sz w:val="20"/>
                <w:szCs w:val="20"/>
                <w:lang w:eastAsia="es-ES_tradnl"/>
              </w:rPr>
              <w:br/>
              <w:t>Alzamiento y muriendo días después en extrañas circunstancias. ¿Accidente? ¿Suicidio?</w:t>
            </w:r>
          </w:p>
        </w:tc>
      </w:tr>
      <w:tr w:rsidR="00D44E4B" w:rsidRPr="00D44E4B" w14:paraId="51933D9C" w14:textId="77777777" w:rsidTr="00D44E4B">
        <w:trPr>
          <w:trHeight w:val="300"/>
        </w:trPr>
        <w:tc>
          <w:tcPr>
            <w:tcW w:w="2830" w:type="dxa"/>
            <w:tcBorders>
              <w:top w:val="nil"/>
              <w:left w:val="single" w:sz="4" w:space="0" w:color="000000"/>
              <w:bottom w:val="single" w:sz="4" w:space="0" w:color="000000"/>
              <w:right w:val="single" w:sz="4" w:space="0" w:color="000000"/>
            </w:tcBorders>
            <w:shd w:val="clear" w:color="auto" w:fill="auto"/>
            <w:hideMark/>
          </w:tcPr>
          <w:p w14:paraId="2F0A28BC" w14:textId="77777777" w:rsidR="00D44E4B" w:rsidRPr="00D44E4B" w:rsidRDefault="00D44E4B" w:rsidP="00D44E4B">
            <w:pPr>
              <w:ind w:left="-80" w:firstLine="80"/>
              <w:rPr>
                <w:rFonts w:ascii="Times New Roman" w:eastAsia="Times New Roman" w:hAnsi="Times New Roman" w:cs="Times New Roman"/>
                <w:color w:val="000000"/>
                <w:sz w:val="20"/>
                <w:szCs w:val="20"/>
                <w:lang w:eastAsia="es-ES_tradnl"/>
              </w:rPr>
            </w:pPr>
            <w:r w:rsidRPr="00D44E4B">
              <w:rPr>
                <w:rFonts w:ascii="Calibri" w:eastAsia="Times New Roman" w:hAnsi="Calibri" w:cs="Calibri"/>
                <w:sz w:val="20"/>
                <w:szCs w:val="20"/>
                <w:lang w:eastAsia="es-ES_tradnl"/>
              </w:rPr>
              <w:t>Teniente General Muslera, Avenida</w:t>
            </w:r>
            <w:r w:rsidRPr="00D44E4B">
              <w:rPr>
                <w:rFonts w:ascii="Calibri" w:eastAsia="Times New Roman" w:hAnsi="Calibri" w:cs="Calibri"/>
                <w:sz w:val="20"/>
                <w:szCs w:val="20"/>
                <w:lang w:eastAsia="es-ES_tradnl"/>
              </w:rPr>
              <w:br/>
              <w:t>del</w:t>
            </w:r>
          </w:p>
        </w:tc>
        <w:tc>
          <w:tcPr>
            <w:tcW w:w="28840" w:type="dxa"/>
            <w:tcBorders>
              <w:top w:val="nil"/>
              <w:left w:val="nil"/>
              <w:bottom w:val="single" w:sz="4" w:space="0" w:color="000000"/>
              <w:right w:val="single" w:sz="4" w:space="0" w:color="000000"/>
            </w:tcBorders>
            <w:shd w:val="clear" w:color="auto" w:fill="auto"/>
            <w:hideMark/>
          </w:tcPr>
          <w:p w14:paraId="33C96E25" w14:textId="77777777" w:rsidR="00D44E4B" w:rsidRPr="00D44E4B" w:rsidRDefault="00D44E4B" w:rsidP="00D44E4B">
            <w:pPr>
              <w:rPr>
                <w:rFonts w:ascii="Times New Roman" w:eastAsia="Times New Roman" w:hAnsi="Times New Roman" w:cs="Times New Roman"/>
                <w:color w:val="000000"/>
                <w:sz w:val="20"/>
                <w:szCs w:val="20"/>
                <w:lang w:eastAsia="es-ES_tradnl"/>
              </w:rPr>
            </w:pPr>
            <w:r w:rsidRPr="00D44E4B">
              <w:rPr>
                <w:rFonts w:ascii="Calibri" w:eastAsia="Times New Roman" w:hAnsi="Calibri" w:cs="Calibri"/>
                <w:sz w:val="20"/>
                <w:szCs w:val="20"/>
                <w:lang w:eastAsia="es-ES_tradnl"/>
              </w:rPr>
              <w:t>Teniente General de las Plazas de Soberanía y Delegado del Gobierno en 1966-1968, Medalla de Oro de la Ciudad en</w:t>
            </w:r>
            <w:r w:rsidRPr="00D44E4B">
              <w:rPr>
                <w:rFonts w:ascii="Calibri" w:eastAsia="Times New Roman" w:hAnsi="Calibri" w:cs="Calibri"/>
                <w:sz w:val="20"/>
                <w:szCs w:val="20"/>
                <w:lang w:eastAsia="es-ES_tradnl"/>
              </w:rPr>
              <w:br/>
              <w:t>1968</w:t>
            </w:r>
          </w:p>
        </w:tc>
      </w:tr>
      <w:tr w:rsidR="00D44E4B" w:rsidRPr="00D44E4B" w14:paraId="0FAA33B7" w14:textId="77777777" w:rsidTr="00D44E4B">
        <w:trPr>
          <w:trHeight w:val="300"/>
        </w:trPr>
        <w:tc>
          <w:tcPr>
            <w:tcW w:w="2830" w:type="dxa"/>
            <w:tcBorders>
              <w:top w:val="nil"/>
              <w:left w:val="single" w:sz="4" w:space="0" w:color="000000"/>
              <w:bottom w:val="single" w:sz="4" w:space="0" w:color="000000"/>
              <w:right w:val="single" w:sz="4" w:space="0" w:color="000000"/>
            </w:tcBorders>
            <w:shd w:val="clear" w:color="auto" w:fill="auto"/>
            <w:hideMark/>
          </w:tcPr>
          <w:p w14:paraId="18AF5E0B" w14:textId="77777777" w:rsidR="00D44E4B" w:rsidRPr="00D44E4B" w:rsidRDefault="00D44E4B" w:rsidP="00D44E4B">
            <w:pPr>
              <w:ind w:left="-80" w:firstLine="80"/>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Teniente José del Olmo</w:t>
            </w:r>
          </w:p>
        </w:tc>
        <w:tc>
          <w:tcPr>
            <w:tcW w:w="28840" w:type="dxa"/>
            <w:tcBorders>
              <w:top w:val="nil"/>
              <w:left w:val="nil"/>
              <w:bottom w:val="single" w:sz="4" w:space="0" w:color="000000"/>
              <w:right w:val="single" w:sz="4" w:space="0" w:color="000000"/>
            </w:tcBorders>
            <w:shd w:val="clear" w:color="auto" w:fill="auto"/>
            <w:hideMark/>
          </w:tcPr>
          <w:p w14:paraId="1AB793B4" w14:textId="77777777" w:rsidR="00D44E4B" w:rsidRPr="00D44E4B" w:rsidRDefault="00D44E4B" w:rsidP="00D44E4B">
            <w:pPr>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Teniente de la Guardia de Asalto, muerto en los sucesos de Asturias de 1934 . Nombre puesto durante el franquismo y por lo tanto como símbolo de exaltación.</w:t>
            </w:r>
          </w:p>
        </w:tc>
      </w:tr>
      <w:tr w:rsidR="00D44E4B" w:rsidRPr="00D44E4B" w14:paraId="45B0351D" w14:textId="77777777" w:rsidTr="00D44E4B">
        <w:trPr>
          <w:trHeight w:val="300"/>
        </w:trPr>
        <w:tc>
          <w:tcPr>
            <w:tcW w:w="2830" w:type="dxa"/>
            <w:tcBorders>
              <w:top w:val="nil"/>
              <w:left w:val="single" w:sz="4" w:space="0" w:color="000000"/>
              <w:bottom w:val="single" w:sz="4" w:space="0" w:color="000000"/>
              <w:right w:val="single" w:sz="4" w:space="0" w:color="000000"/>
            </w:tcBorders>
            <w:shd w:val="clear" w:color="auto" w:fill="auto"/>
            <w:hideMark/>
          </w:tcPr>
          <w:p w14:paraId="0F8EA65C" w14:textId="77777777" w:rsidR="00D44E4B" w:rsidRPr="00D44E4B" w:rsidRDefault="00D44E4B" w:rsidP="00D44E4B">
            <w:pPr>
              <w:ind w:left="-80" w:firstLine="80"/>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Teniente Reinoso, Glorieta del</w:t>
            </w:r>
          </w:p>
        </w:tc>
        <w:tc>
          <w:tcPr>
            <w:tcW w:w="28840" w:type="dxa"/>
            <w:tcBorders>
              <w:top w:val="nil"/>
              <w:left w:val="nil"/>
              <w:bottom w:val="single" w:sz="4" w:space="0" w:color="000000"/>
              <w:right w:val="single" w:sz="4" w:space="0" w:color="000000"/>
            </w:tcBorders>
            <w:shd w:val="clear" w:color="auto" w:fill="auto"/>
            <w:hideMark/>
          </w:tcPr>
          <w:p w14:paraId="6E90D7B5" w14:textId="77777777" w:rsidR="00D44E4B" w:rsidRPr="00D44E4B" w:rsidRDefault="00D44E4B" w:rsidP="00D44E4B">
            <w:pPr>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Ceutí, teniente de Ingenieros muerto en los sucesos de julio de 1936 en Larache. Nombre puesto durante el franquismo y por lo tanto como símbolo de exaltación.</w:t>
            </w:r>
          </w:p>
        </w:tc>
      </w:tr>
      <w:tr w:rsidR="00D44E4B" w:rsidRPr="00D44E4B" w14:paraId="61A2C475" w14:textId="77777777" w:rsidTr="00D44E4B">
        <w:trPr>
          <w:trHeight w:val="300"/>
        </w:trPr>
        <w:tc>
          <w:tcPr>
            <w:tcW w:w="2830" w:type="dxa"/>
            <w:tcBorders>
              <w:top w:val="nil"/>
              <w:left w:val="single" w:sz="4" w:space="0" w:color="000000"/>
              <w:bottom w:val="single" w:sz="4" w:space="0" w:color="000000"/>
              <w:right w:val="single" w:sz="4" w:space="0" w:color="000000"/>
            </w:tcBorders>
            <w:shd w:val="clear" w:color="auto" w:fill="auto"/>
            <w:hideMark/>
          </w:tcPr>
          <w:p w14:paraId="13F264D7" w14:textId="77777777" w:rsidR="00D44E4B" w:rsidRPr="00D44E4B" w:rsidRDefault="00D44E4B" w:rsidP="00D44E4B">
            <w:pPr>
              <w:ind w:left="-80" w:firstLine="80"/>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Trujillo González</w:t>
            </w:r>
          </w:p>
        </w:tc>
        <w:tc>
          <w:tcPr>
            <w:tcW w:w="28840" w:type="dxa"/>
            <w:tcBorders>
              <w:top w:val="nil"/>
              <w:left w:val="nil"/>
              <w:bottom w:val="single" w:sz="4" w:space="0" w:color="000000"/>
              <w:right w:val="single" w:sz="4" w:space="0" w:color="000000"/>
            </w:tcBorders>
            <w:shd w:val="clear" w:color="auto" w:fill="auto"/>
            <w:hideMark/>
          </w:tcPr>
          <w:p w14:paraId="551354A3" w14:textId="77777777" w:rsidR="00D44E4B" w:rsidRPr="00D44E4B" w:rsidRDefault="00D44E4B" w:rsidP="00D44E4B">
            <w:pPr>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Ceutí, muerto en la Guerra Civil en 1936 . Nombre puesto durante el franquismo y por lo tanto como símbolo de exaltación.</w:t>
            </w:r>
          </w:p>
        </w:tc>
      </w:tr>
      <w:tr w:rsidR="00D44E4B" w:rsidRPr="00D44E4B" w14:paraId="4F4C9108" w14:textId="77777777" w:rsidTr="00D44E4B">
        <w:trPr>
          <w:trHeight w:val="300"/>
        </w:trPr>
        <w:tc>
          <w:tcPr>
            <w:tcW w:w="2830" w:type="dxa"/>
            <w:tcBorders>
              <w:top w:val="nil"/>
              <w:left w:val="single" w:sz="4" w:space="0" w:color="000000"/>
              <w:bottom w:val="single" w:sz="4" w:space="0" w:color="000000"/>
              <w:right w:val="single" w:sz="4" w:space="0" w:color="000000"/>
            </w:tcBorders>
            <w:shd w:val="clear" w:color="auto" w:fill="auto"/>
            <w:hideMark/>
          </w:tcPr>
          <w:p w14:paraId="3C57B524" w14:textId="77777777" w:rsidR="00D44E4B" w:rsidRPr="00D44E4B" w:rsidRDefault="00D44E4B" w:rsidP="00D44E4B">
            <w:pPr>
              <w:ind w:left="-80" w:firstLine="80"/>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Vallejo Benítez</w:t>
            </w:r>
          </w:p>
        </w:tc>
        <w:tc>
          <w:tcPr>
            <w:tcW w:w="28840" w:type="dxa"/>
            <w:tcBorders>
              <w:top w:val="nil"/>
              <w:left w:val="nil"/>
              <w:bottom w:val="single" w:sz="4" w:space="0" w:color="000000"/>
              <w:right w:val="single" w:sz="4" w:space="0" w:color="000000"/>
            </w:tcBorders>
            <w:shd w:val="clear" w:color="auto" w:fill="auto"/>
            <w:hideMark/>
          </w:tcPr>
          <w:p w14:paraId="0BCCEA7E" w14:textId="77777777" w:rsidR="00D44E4B" w:rsidRPr="00D44E4B" w:rsidRDefault="00D44E4B" w:rsidP="00D44E4B">
            <w:pPr>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Funcionario municipal, ceutí, muerto en la Guerra Civil. . Nombre puesto durante el franquismo y por lo tanto como símbolo de exaltación.</w:t>
            </w:r>
          </w:p>
        </w:tc>
      </w:tr>
      <w:tr w:rsidR="00D44E4B" w:rsidRPr="00D44E4B" w14:paraId="50D82F05" w14:textId="77777777" w:rsidTr="00D44E4B">
        <w:trPr>
          <w:trHeight w:val="300"/>
        </w:trPr>
        <w:tc>
          <w:tcPr>
            <w:tcW w:w="2830" w:type="dxa"/>
            <w:tcBorders>
              <w:top w:val="nil"/>
              <w:left w:val="single" w:sz="4" w:space="0" w:color="000000"/>
              <w:bottom w:val="single" w:sz="4" w:space="0" w:color="000000"/>
              <w:right w:val="single" w:sz="4" w:space="0" w:color="000000"/>
            </w:tcBorders>
            <w:shd w:val="clear" w:color="auto" w:fill="auto"/>
            <w:hideMark/>
          </w:tcPr>
          <w:p w14:paraId="4764AEA8" w14:textId="77777777" w:rsidR="00D44E4B" w:rsidRPr="00D44E4B" w:rsidRDefault="00D44E4B" w:rsidP="00D44E4B">
            <w:pPr>
              <w:ind w:left="-80" w:firstLine="80"/>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Vicente García Arrazola</w:t>
            </w:r>
          </w:p>
        </w:tc>
        <w:tc>
          <w:tcPr>
            <w:tcW w:w="28840" w:type="dxa"/>
            <w:tcBorders>
              <w:top w:val="nil"/>
              <w:left w:val="nil"/>
              <w:bottom w:val="single" w:sz="4" w:space="0" w:color="000000"/>
              <w:right w:val="single" w:sz="4" w:space="0" w:color="000000"/>
            </w:tcBorders>
            <w:shd w:val="clear" w:color="auto" w:fill="auto"/>
            <w:hideMark/>
          </w:tcPr>
          <w:p w14:paraId="7C8D3932" w14:textId="77777777" w:rsidR="00D44E4B" w:rsidRPr="00D44E4B" w:rsidRDefault="00D44E4B" w:rsidP="00D44E4B">
            <w:pPr>
              <w:rPr>
                <w:rFonts w:ascii="Calibri" w:eastAsia="Times New Roman" w:hAnsi="Calibri" w:cs="Calibri"/>
                <w:sz w:val="20"/>
                <w:szCs w:val="20"/>
                <w:lang w:eastAsia="es-ES_tradnl"/>
              </w:rPr>
            </w:pPr>
            <w:r w:rsidRPr="00D44E4B">
              <w:rPr>
                <w:rFonts w:ascii="Calibri" w:eastAsia="Times New Roman" w:hAnsi="Calibri" w:cs="Calibri"/>
                <w:sz w:val="20"/>
                <w:szCs w:val="20"/>
                <w:lang w:eastAsia="es-ES_tradnl"/>
              </w:rPr>
              <w:t>Alcalde de Ceuta 1950-1957. Pleno 15-2-1977 . Nombre puesto durante el franquismo y por lo tanto como símbolo de exaltación.</w:t>
            </w:r>
          </w:p>
        </w:tc>
      </w:tr>
      <w:tr w:rsidR="00D44E4B" w:rsidRPr="00D44E4B" w14:paraId="3FFDEA91" w14:textId="77777777" w:rsidTr="00D44E4B">
        <w:trPr>
          <w:trHeight w:val="300"/>
        </w:trPr>
        <w:tc>
          <w:tcPr>
            <w:tcW w:w="2830" w:type="dxa"/>
            <w:tcBorders>
              <w:top w:val="nil"/>
              <w:left w:val="nil"/>
              <w:bottom w:val="nil"/>
              <w:right w:val="nil"/>
            </w:tcBorders>
            <w:shd w:val="clear" w:color="auto" w:fill="auto"/>
            <w:noWrap/>
            <w:hideMark/>
          </w:tcPr>
          <w:p w14:paraId="1090B666" w14:textId="77777777" w:rsidR="00D44E4B" w:rsidRPr="00D44E4B" w:rsidRDefault="00D44E4B" w:rsidP="00D44E4B">
            <w:pPr>
              <w:ind w:left="-80" w:firstLine="80"/>
              <w:rPr>
                <w:rFonts w:ascii="Times New Roman" w:eastAsia="Times New Roman" w:hAnsi="Times New Roman" w:cs="Times New Roman"/>
                <w:color w:val="000000"/>
                <w:sz w:val="20"/>
                <w:szCs w:val="20"/>
                <w:lang w:eastAsia="es-ES_tradnl"/>
              </w:rPr>
            </w:pPr>
            <w:r w:rsidRPr="00D44E4B">
              <w:rPr>
                <w:rFonts w:ascii="Times New Roman" w:eastAsia="Times New Roman" w:hAnsi="Times New Roman" w:cs="Times New Roman"/>
                <w:color w:val="000000"/>
                <w:sz w:val="20"/>
                <w:szCs w:val="20"/>
                <w:lang w:eastAsia="es-ES_tradnl"/>
              </w:rPr>
              <w:t>Monumento de Llano Amarillo</w:t>
            </w:r>
          </w:p>
        </w:tc>
        <w:tc>
          <w:tcPr>
            <w:tcW w:w="28840" w:type="dxa"/>
            <w:tcBorders>
              <w:top w:val="nil"/>
              <w:left w:val="nil"/>
              <w:bottom w:val="nil"/>
              <w:right w:val="nil"/>
            </w:tcBorders>
            <w:shd w:val="clear" w:color="auto" w:fill="auto"/>
            <w:noWrap/>
            <w:hideMark/>
          </w:tcPr>
          <w:p w14:paraId="1AB229E5" w14:textId="77777777" w:rsidR="00D44E4B" w:rsidRPr="00D44E4B" w:rsidRDefault="00D44E4B" w:rsidP="00D44E4B">
            <w:pPr>
              <w:rPr>
                <w:rFonts w:ascii="Times New Roman" w:eastAsia="Times New Roman" w:hAnsi="Times New Roman" w:cs="Times New Roman"/>
                <w:color w:val="000000"/>
                <w:sz w:val="20"/>
                <w:szCs w:val="20"/>
                <w:lang w:eastAsia="es-ES_tradnl"/>
              </w:rPr>
            </w:pPr>
            <w:r w:rsidRPr="00D44E4B">
              <w:rPr>
                <w:rFonts w:ascii="Times New Roman" w:eastAsia="Times New Roman" w:hAnsi="Times New Roman" w:cs="Times New Roman"/>
                <w:color w:val="000000"/>
                <w:sz w:val="20"/>
                <w:szCs w:val="20"/>
                <w:lang w:eastAsia="es-ES_tradnl"/>
              </w:rPr>
              <w:t>El Monumento de Llano Amarillo fue levantado en 1939 en Ketama, para conmemorar las maniobras celebradas en aquel lugar por el Ejército español en 1936, que fueron preludio de la Sublevación franquista.</w:t>
            </w:r>
          </w:p>
        </w:tc>
      </w:tr>
      <w:tr w:rsidR="00D44E4B" w:rsidRPr="00D44E4B" w14:paraId="629639D2" w14:textId="77777777" w:rsidTr="00D44E4B">
        <w:trPr>
          <w:trHeight w:val="300"/>
        </w:trPr>
        <w:tc>
          <w:tcPr>
            <w:tcW w:w="31670" w:type="dxa"/>
            <w:gridSpan w:val="2"/>
            <w:tcBorders>
              <w:top w:val="nil"/>
              <w:left w:val="nil"/>
              <w:bottom w:val="nil"/>
              <w:right w:val="nil"/>
            </w:tcBorders>
            <w:shd w:val="clear" w:color="auto" w:fill="auto"/>
            <w:noWrap/>
            <w:hideMark/>
          </w:tcPr>
          <w:p w14:paraId="0B1C953F" w14:textId="77777777" w:rsidR="00D44E4B" w:rsidRPr="00D44E4B" w:rsidRDefault="00D44E4B" w:rsidP="00D44E4B">
            <w:pPr>
              <w:ind w:left="-80" w:firstLine="80"/>
              <w:rPr>
                <w:rFonts w:ascii="Times New Roman" w:eastAsia="Times New Roman" w:hAnsi="Times New Roman" w:cs="Times New Roman"/>
                <w:color w:val="000000"/>
                <w:sz w:val="20"/>
                <w:szCs w:val="20"/>
                <w:lang w:eastAsia="es-ES_tradnl"/>
              </w:rPr>
            </w:pPr>
            <w:r w:rsidRPr="00D44E4B">
              <w:rPr>
                <w:rFonts w:ascii="Times New Roman" w:eastAsia="Times New Roman" w:hAnsi="Times New Roman" w:cs="Times New Roman"/>
                <w:color w:val="000000"/>
                <w:sz w:val="20"/>
                <w:szCs w:val="20"/>
                <w:lang w:eastAsia="es-ES_tradnl"/>
              </w:rPr>
              <w:t>Cruz de los Caídos de la Glorieta del Teniente Reinoso</w:t>
            </w:r>
          </w:p>
        </w:tc>
      </w:tr>
      <w:tr w:rsidR="00D44E4B" w:rsidRPr="00D44E4B" w14:paraId="6A0DF8BB" w14:textId="77777777" w:rsidTr="00D44E4B">
        <w:trPr>
          <w:trHeight w:val="300"/>
        </w:trPr>
        <w:tc>
          <w:tcPr>
            <w:tcW w:w="31670" w:type="dxa"/>
            <w:gridSpan w:val="2"/>
            <w:tcBorders>
              <w:top w:val="nil"/>
              <w:left w:val="nil"/>
              <w:bottom w:val="nil"/>
              <w:right w:val="nil"/>
            </w:tcBorders>
            <w:shd w:val="clear" w:color="auto" w:fill="auto"/>
            <w:noWrap/>
            <w:hideMark/>
          </w:tcPr>
          <w:p w14:paraId="38352660" w14:textId="77777777" w:rsidR="00D44E4B" w:rsidRPr="00D44E4B" w:rsidRDefault="00D44E4B" w:rsidP="00D44E4B">
            <w:pPr>
              <w:ind w:left="-80" w:firstLine="80"/>
              <w:rPr>
                <w:rFonts w:ascii="Times New Roman" w:eastAsia="Times New Roman" w:hAnsi="Times New Roman" w:cs="Times New Roman"/>
                <w:color w:val="000000"/>
                <w:sz w:val="20"/>
                <w:szCs w:val="20"/>
                <w:lang w:eastAsia="es-ES_tradnl"/>
              </w:rPr>
            </w:pPr>
            <w:r w:rsidRPr="00D44E4B">
              <w:rPr>
                <w:rFonts w:ascii="Times New Roman" w:eastAsia="Times New Roman" w:hAnsi="Times New Roman" w:cs="Times New Roman"/>
                <w:color w:val="000000"/>
                <w:sz w:val="20"/>
                <w:szCs w:val="20"/>
                <w:lang w:eastAsia="es-ES_tradnl"/>
              </w:rPr>
              <w:t>Lápida de los Caídos de la Plazoleta de San Daniel</w:t>
            </w:r>
          </w:p>
        </w:tc>
      </w:tr>
      <w:tr w:rsidR="00D44E4B" w:rsidRPr="00D44E4B" w14:paraId="321C3883" w14:textId="77777777" w:rsidTr="00D44E4B">
        <w:trPr>
          <w:trHeight w:val="300"/>
        </w:trPr>
        <w:tc>
          <w:tcPr>
            <w:tcW w:w="2830" w:type="dxa"/>
            <w:tcBorders>
              <w:top w:val="nil"/>
              <w:left w:val="nil"/>
              <w:bottom w:val="nil"/>
              <w:right w:val="nil"/>
            </w:tcBorders>
            <w:shd w:val="clear" w:color="auto" w:fill="auto"/>
            <w:noWrap/>
            <w:hideMark/>
          </w:tcPr>
          <w:p w14:paraId="350BFF31" w14:textId="77777777" w:rsidR="00D44E4B" w:rsidRPr="00D44E4B" w:rsidRDefault="00D44E4B" w:rsidP="00D44E4B">
            <w:pPr>
              <w:ind w:left="-80" w:firstLine="80"/>
              <w:rPr>
                <w:rFonts w:ascii="Times New Roman" w:eastAsia="Times New Roman" w:hAnsi="Times New Roman" w:cs="Times New Roman"/>
                <w:color w:val="000000"/>
                <w:sz w:val="20"/>
                <w:szCs w:val="20"/>
                <w:lang w:eastAsia="es-ES_tradnl"/>
              </w:rPr>
            </w:pPr>
            <w:r w:rsidRPr="00D44E4B">
              <w:rPr>
                <w:rFonts w:ascii="Times New Roman" w:eastAsia="Times New Roman" w:hAnsi="Times New Roman" w:cs="Times New Roman"/>
                <w:color w:val="000000"/>
                <w:sz w:val="20"/>
                <w:szCs w:val="20"/>
                <w:lang w:eastAsia="es-ES_tradnl"/>
              </w:rPr>
              <w:t>Placa conmemorativa de la inauguración de la Mezquita de Muley el Mehdi</w:t>
            </w:r>
          </w:p>
        </w:tc>
        <w:tc>
          <w:tcPr>
            <w:tcW w:w="28840" w:type="dxa"/>
            <w:tcBorders>
              <w:top w:val="nil"/>
              <w:left w:val="nil"/>
              <w:bottom w:val="nil"/>
              <w:right w:val="nil"/>
            </w:tcBorders>
            <w:shd w:val="clear" w:color="auto" w:fill="auto"/>
            <w:noWrap/>
            <w:hideMark/>
          </w:tcPr>
          <w:p w14:paraId="2849CBCD" w14:textId="77777777" w:rsidR="00D44E4B" w:rsidRPr="00D44E4B" w:rsidRDefault="00D44E4B" w:rsidP="00D44E4B">
            <w:pPr>
              <w:rPr>
                <w:rFonts w:ascii="Times New Roman" w:eastAsia="Times New Roman" w:hAnsi="Times New Roman" w:cs="Times New Roman"/>
                <w:color w:val="000000"/>
                <w:sz w:val="20"/>
                <w:szCs w:val="20"/>
                <w:lang w:eastAsia="es-ES_tradnl"/>
              </w:rPr>
            </w:pPr>
            <w:r w:rsidRPr="00D44E4B">
              <w:rPr>
                <w:rFonts w:ascii="Times New Roman" w:eastAsia="Times New Roman" w:hAnsi="Times New Roman" w:cs="Times New Roman"/>
                <w:color w:val="000000"/>
                <w:sz w:val="20"/>
                <w:szCs w:val="20"/>
                <w:lang w:eastAsia="es-ES_tradnl"/>
              </w:rPr>
              <w:t>Placa artística colocada en 1940 con motivo de la inauguración de la Mezquita de Sidi Embarek, colocada en el zaguán de entrada al patio de abluciones, contiene una inscripción con una frase del General Franco, en árabe y castellano: Mezquita de Muley el Medhi. Y cuando florezcan los rosales de la paz, a vosotros os entregaremos sus mejores flores. Franco 3 de abril de 1937. 12 de diciembre de 1939, Año de la Victoria.</w:t>
            </w:r>
          </w:p>
        </w:tc>
      </w:tr>
      <w:tr w:rsidR="00D44E4B" w:rsidRPr="00D44E4B" w14:paraId="3BBD8AE1" w14:textId="77777777" w:rsidTr="00D44E4B">
        <w:trPr>
          <w:trHeight w:val="300"/>
        </w:trPr>
        <w:tc>
          <w:tcPr>
            <w:tcW w:w="31670" w:type="dxa"/>
            <w:gridSpan w:val="2"/>
            <w:tcBorders>
              <w:top w:val="nil"/>
              <w:left w:val="nil"/>
              <w:bottom w:val="nil"/>
              <w:right w:val="nil"/>
            </w:tcBorders>
            <w:shd w:val="clear" w:color="auto" w:fill="auto"/>
            <w:noWrap/>
            <w:hideMark/>
          </w:tcPr>
          <w:p w14:paraId="7FB0C68A" w14:textId="77777777" w:rsidR="00D44E4B" w:rsidRPr="00D44E4B" w:rsidRDefault="00D44E4B" w:rsidP="00D44E4B">
            <w:pPr>
              <w:ind w:left="-80" w:firstLine="80"/>
              <w:rPr>
                <w:rFonts w:ascii="Times New Roman" w:eastAsia="Times New Roman" w:hAnsi="Times New Roman" w:cs="Times New Roman"/>
                <w:color w:val="000000"/>
                <w:sz w:val="20"/>
                <w:szCs w:val="20"/>
                <w:lang w:eastAsia="es-ES_tradnl"/>
              </w:rPr>
            </w:pPr>
            <w:r w:rsidRPr="00D44E4B">
              <w:rPr>
                <w:rFonts w:ascii="Times New Roman" w:eastAsia="Times New Roman" w:hAnsi="Times New Roman" w:cs="Times New Roman"/>
                <w:color w:val="000000"/>
                <w:sz w:val="20"/>
                <w:szCs w:val="20"/>
                <w:lang w:eastAsia="es-ES_tradnl"/>
              </w:rPr>
              <w:t>Existen en la ciudad numerosas placas metálicas de empresas como Telefónica –las más visibles-, obras públicas o alumbrado que continúan teniendo el escudo de España de la dictadura.  Con frecuencia han aparecido en prensa dos placas de hierro en el pavimento de la Marina Española, en las inmediaciones de la Rampa de Abastos</w:t>
            </w:r>
          </w:p>
        </w:tc>
      </w:tr>
      <w:tr w:rsidR="00D44E4B" w:rsidRPr="00D44E4B" w14:paraId="61FE4DF7" w14:textId="77777777" w:rsidTr="00D44E4B">
        <w:trPr>
          <w:trHeight w:val="300"/>
        </w:trPr>
        <w:tc>
          <w:tcPr>
            <w:tcW w:w="2830" w:type="dxa"/>
            <w:tcBorders>
              <w:top w:val="nil"/>
              <w:left w:val="nil"/>
              <w:bottom w:val="nil"/>
              <w:right w:val="nil"/>
            </w:tcBorders>
            <w:shd w:val="clear" w:color="auto" w:fill="auto"/>
            <w:noWrap/>
            <w:hideMark/>
          </w:tcPr>
          <w:p w14:paraId="71859F32" w14:textId="77777777" w:rsidR="00D44E4B" w:rsidRPr="00D44E4B" w:rsidRDefault="00D44E4B" w:rsidP="00D44E4B">
            <w:pPr>
              <w:ind w:left="-80" w:firstLine="80"/>
              <w:rPr>
                <w:rFonts w:ascii="Times New Roman" w:eastAsia="Times New Roman" w:hAnsi="Times New Roman" w:cs="Times New Roman"/>
                <w:color w:val="000000"/>
                <w:sz w:val="20"/>
                <w:szCs w:val="20"/>
                <w:lang w:eastAsia="es-ES_tradnl"/>
              </w:rPr>
            </w:pPr>
            <w:r w:rsidRPr="00D44E4B">
              <w:rPr>
                <w:rFonts w:ascii="Times New Roman" w:eastAsia="Times New Roman" w:hAnsi="Times New Roman" w:cs="Times New Roman"/>
                <w:color w:val="000000"/>
                <w:sz w:val="20"/>
                <w:szCs w:val="20"/>
                <w:lang w:eastAsia="es-ES_tradnl"/>
              </w:rPr>
              <w:t>Cuadro del Convoy de la Victoria de Miguel Bernardini</w:t>
            </w:r>
          </w:p>
        </w:tc>
        <w:tc>
          <w:tcPr>
            <w:tcW w:w="28840" w:type="dxa"/>
            <w:tcBorders>
              <w:top w:val="nil"/>
              <w:left w:val="nil"/>
              <w:bottom w:val="nil"/>
              <w:right w:val="nil"/>
            </w:tcBorders>
            <w:shd w:val="clear" w:color="auto" w:fill="auto"/>
            <w:noWrap/>
            <w:hideMark/>
          </w:tcPr>
          <w:p w14:paraId="2E39299E" w14:textId="77777777" w:rsidR="00D44E4B" w:rsidRPr="00D44E4B" w:rsidRDefault="00D44E4B" w:rsidP="00D44E4B">
            <w:pPr>
              <w:rPr>
                <w:rFonts w:ascii="Times New Roman" w:eastAsia="Times New Roman" w:hAnsi="Times New Roman" w:cs="Times New Roman"/>
                <w:color w:val="000000"/>
                <w:sz w:val="20"/>
                <w:szCs w:val="20"/>
                <w:lang w:eastAsia="es-ES_tradnl"/>
              </w:rPr>
            </w:pPr>
            <w:r w:rsidRPr="00D44E4B">
              <w:rPr>
                <w:rFonts w:ascii="Times New Roman" w:eastAsia="Times New Roman" w:hAnsi="Times New Roman" w:cs="Times New Roman"/>
                <w:color w:val="000000"/>
                <w:sz w:val="20"/>
                <w:szCs w:val="20"/>
                <w:lang w:eastAsia="es-ES_tradnl"/>
              </w:rPr>
              <w:t>Ubicado en la girola de la Santa Iglesia Catedra</w:t>
            </w:r>
          </w:p>
        </w:tc>
      </w:tr>
      <w:tr w:rsidR="00D44E4B" w:rsidRPr="00D44E4B" w14:paraId="628D6EF2" w14:textId="77777777" w:rsidTr="00D44E4B">
        <w:trPr>
          <w:trHeight w:val="600"/>
        </w:trPr>
        <w:tc>
          <w:tcPr>
            <w:tcW w:w="2830" w:type="dxa"/>
            <w:tcBorders>
              <w:top w:val="nil"/>
              <w:left w:val="nil"/>
              <w:bottom w:val="nil"/>
              <w:right w:val="nil"/>
            </w:tcBorders>
            <w:shd w:val="clear" w:color="auto" w:fill="auto"/>
            <w:noWrap/>
            <w:hideMark/>
          </w:tcPr>
          <w:p w14:paraId="7401E614" w14:textId="77777777" w:rsidR="00D44E4B" w:rsidRPr="00D44E4B" w:rsidRDefault="00D44E4B" w:rsidP="00D44E4B">
            <w:pPr>
              <w:ind w:left="-80" w:firstLine="80"/>
              <w:rPr>
                <w:rFonts w:ascii="Times New Roman" w:eastAsia="Times New Roman" w:hAnsi="Times New Roman" w:cs="Times New Roman"/>
                <w:color w:val="000000"/>
                <w:sz w:val="20"/>
                <w:szCs w:val="20"/>
                <w:lang w:eastAsia="es-ES_tradnl"/>
              </w:rPr>
            </w:pPr>
            <w:r w:rsidRPr="00D44E4B">
              <w:rPr>
                <w:rFonts w:ascii="Times New Roman" w:eastAsia="Times New Roman" w:hAnsi="Times New Roman" w:cs="Times New Roman"/>
                <w:color w:val="000000"/>
                <w:sz w:val="20"/>
                <w:szCs w:val="20"/>
                <w:lang w:eastAsia="es-ES_tradnl"/>
              </w:rPr>
              <w:t>Manto de los Interventores de Marruecos de la Virgen de Africa</w:t>
            </w:r>
          </w:p>
        </w:tc>
        <w:tc>
          <w:tcPr>
            <w:tcW w:w="28840" w:type="dxa"/>
            <w:tcBorders>
              <w:top w:val="nil"/>
              <w:left w:val="nil"/>
              <w:bottom w:val="nil"/>
              <w:right w:val="nil"/>
            </w:tcBorders>
            <w:shd w:val="clear" w:color="auto" w:fill="auto"/>
            <w:noWrap/>
            <w:hideMark/>
          </w:tcPr>
          <w:p w14:paraId="07E475F2" w14:textId="77777777" w:rsidR="00D44E4B" w:rsidRPr="00D44E4B" w:rsidRDefault="00D44E4B" w:rsidP="00D44E4B">
            <w:pPr>
              <w:rPr>
                <w:rFonts w:ascii="Times New Roman" w:eastAsia="Times New Roman" w:hAnsi="Times New Roman" w:cs="Times New Roman"/>
                <w:color w:val="000000"/>
                <w:sz w:val="20"/>
                <w:szCs w:val="20"/>
                <w:lang w:eastAsia="es-ES_tradnl"/>
              </w:rPr>
            </w:pPr>
            <w:r w:rsidRPr="00D44E4B">
              <w:rPr>
                <w:rFonts w:ascii="Times New Roman" w:eastAsia="Times New Roman" w:hAnsi="Times New Roman" w:cs="Times New Roman"/>
                <w:color w:val="000000"/>
                <w:sz w:val="20"/>
                <w:szCs w:val="20"/>
                <w:lang w:eastAsia="es-ES_tradnl"/>
              </w:rPr>
              <w:t>El manto, de tisú de oro, lleva una serie de estrellas con los nombres en árabe de las distintas intervenciones y en el centro el escudo del Estado de ese momento.</w:t>
            </w:r>
          </w:p>
        </w:tc>
      </w:tr>
      <w:tr w:rsidR="00D44E4B" w:rsidRPr="00D44E4B" w14:paraId="13DB3C02" w14:textId="77777777" w:rsidTr="00D44E4B">
        <w:trPr>
          <w:trHeight w:val="495"/>
        </w:trPr>
        <w:tc>
          <w:tcPr>
            <w:tcW w:w="2830" w:type="dxa"/>
            <w:tcBorders>
              <w:top w:val="nil"/>
              <w:left w:val="nil"/>
              <w:bottom w:val="nil"/>
              <w:right w:val="nil"/>
            </w:tcBorders>
            <w:shd w:val="clear" w:color="auto" w:fill="auto"/>
            <w:noWrap/>
            <w:hideMark/>
          </w:tcPr>
          <w:p w14:paraId="66E6364B" w14:textId="77777777" w:rsidR="00D44E4B" w:rsidRPr="00D44E4B" w:rsidRDefault="00D44E4B" w:rsidP="00D44E4B">
            <w:pPr>
              <w:ind w:left="-80" w:firstLine="80"/>
              <w:rPr>
                <w:rFonts w:ascii="Times New Roman" w:eastAsia="Times New Roman" w:hAnsi="Times New Roman" w:cs="Times New Roman"/>
                <w:color w:val="000000"/>
                <w:sz w:val="20"/>
                <w:szCs w:val="20"/>
                <w:lang w:eastAsia="es-ES_tradnl"/>
              </w:rPr>
            </w:pPr>
            <w:r w:rsidRPr="00D44E4B">
              <w:rPr>
                <w:rFonts w:ascii="Times New Roman" w:eastAsia="Times New Roman" w:hAnsi="Times New Roman" w:cs="Times New Roman"/>
                <w:color w:val="000000"/>
                <w:sz w:val="20"/>
                <w:szCs w:val="20"/>
                <w:lang w:eastAsia="es-ES_tradnl"/>
              </w:rPr>
              <w:t>Manto negro de la Virgen de África</w:t>
            </w:r>
          </w:p>
        </w:tc>
        <w:tc>
          <w:tcPr>
            <w:tcW w:w="28840" w:type="dxa"/>
            <w:tcBorders>
              <w:top w:val="nil"/>
              <w:left w:val="nil"/>
              <w:bottom w:val="nil"/>
              <w:right w:val="nil"/>
            </w:tcBorders>
            <w:shd w:val="clear" w:color="auto" w:fill="auto"/>
            <w:noWrap/>
            <w:hideMark/>
          </w:tcPr>
          <w:p w14:paraId="28BDC92B" w14:textId="77777777" w:rsidR="00D44E4B" w:rsidRPr="00D44E4B" w:rsidRDefault="00D44E4B" w:rsidP="00D44E4B">
            <w:pPr>
              <w:rPr>
                <w:rFonts w:ascii="Times New Roman" w:eastAsia="Times New Roman" w:hAnsi="Times New Roman" w:cs="Times New Roman"/>
                <w:color w:val="000000"/>
                <w:sz w:val="20"/>
                <w:szCs w:val="20"/>
                <w:lang w:eastAsia="es-ES_tradnl"/>
              </w:rPr>
            </w:pPr>
            <w:r w:rsidRPr="00D44E4B">
              <w:rPr>
                <w:rFonts w:ascii="Times New Roman" w:eastAsia="Times New Roman" w:hAnsi="Times New Roman" w:cs="Times New Roman"/>
                <w:color w:val="000000"/>
                <w:sz w:val="20"/>
                <w:szCs w:val="20"/>
                <w:lang w:eastAsia="es-ES_tradnl"/>
              </w:rPr>
              <w:t>Manto de terciopelo negro, bordado con escudos franquistas</w:t>
            </w:r>
          </w:p>
        </w:tc>
      </w:tr>
      <w:tr w:rsidR="00D44E4B" w:rsidRPr="00D44E4B" w14:paraId="6532768C" w14:textId="77777777" w:rsidTr="00D44E4B">
        <w:trPr>
          <w:trHeight w:val="300"/>
        </w:trPr>
        <w:tc>
          <w:tcPr>
            <w:tcW w:w="2830" w:type="dxa"/>
            <w:tcBorders>
              <w:top w:val="nil"/>
              <w:left w:val="nil"/>
              <w:bottom w:val="nil"/>
              <w:right w:val="nil"/>
            </w:tcBorders>
            <w:shd w:val="clear" w:color="auto" w:fill="auto"/>
            <w:noWrap/>
            <w:hideMark/>
          </w:tcPr>
          <w:p w14:paraId="5C99D3D8" w14:textId="77777777" w:rsidR="00D44E4B" w:rsidRPr="00D44E4B" w:rsidRDefault="00D44E4B" w:rsidP="00D44E4B">
            <w:pPr>
              <w:ind w:left="-80" w:firstLine="80"/>
              <w:rPr>
                <w:rFonts w:ascii="Times New Roman" w:eastAsia="Times New Roman" w:hAnsi="Times New Roman" w:cs="Times New Roman"/>
                <w:color w:val="000000"/>
                <w:sz w:val="20"/>
                <w:szCs w:val="20"/>
                <w:lang w:eastAsia="es-ES_tradnl"/>
              </w:rPr>
            </w:pPr>
            <w:r w:rsidRPr="00D44E4B">
              <w:rPr>
                <w:rFonts w:ascii="Times New Roman" w:eastAsia="Times New Roman" w:hAnsi="Times New Roman" w:cs="Times New Roman"/>
                <w:color w:val="000000"/>
                <w:sz w:val="20"/>
                <w:szCs w:val="20"/>
                <w:lang w:eastAsia="es-ES_tradnl"/>
              </w:rPr>
              <w:lastRenderedPageBreak/>
              <w:t>Cerámicas de la escalera noble del Palacio de la Asamblea</w:t>
            </w:r>
          </w:p>
        </w:tc>
        <w:tc>
          <w:tcPr>
            <w:tcW w:w="28840" w:type="dxa"/>
            <w:tcBorders>
              <w:top w:val="nil"/>
              <w:left w:val="nil"/>
              <w:bottom w:val="nil"/>
              <w:right w:val="nil"/>
            </w:tcBorders>
            <w:shd w:val="clear" w:color="auto" w:fill="auto"/>
            <w:noWrap/>
            <w:hideMark/>
          </w:tcPr>
          <w:p w14:paraId="1460EB60" w14:textId="77777777" w:rsidR="00D44E4B" w:rsidRPr="00D44E4B" w:rsidRDefault="00D44E4B" w:rsidP="00D44E4B">
            <w:pPr>
              <w:rPr>
                <w:rFonts w:ascii="Times New Roman" w:eastAsia="Times New Roman" w:hAnsi="Times New Roman" w:cs="Times New Roman"/>
                <w:color w:val="000000"/>
                <w:sz w:val="20"/>
                <w:szCs w:val="20"/>
                <w:lang w:eastAsia="es-ES_tradnl"/>
              </w:rPr>
            </w:pPr>
            <w:r w:rsidRPr="00D44E4B">
              <w:rPr>
                <w:rFonts w:ascii="Times New Roman" w:eastAsia="Times New Roman" w:hAnsi="Times New Roman" w:cs="Times New Roman"/>
                <w:color w:val="000000"/>
                <w:sz w:val="20"/>
                <w:szCs w:val="20"/>
                <w:lang w:eastAsia="es-ES_tradnl"/>
              </w:rPr>
              <w:t>Fueron encargadas y colocadas, en honor a los funcionarios municipales que murieron en la Guerra Civi</w:t>
            </w:r>
          </w:p>
        </w:tc>
      </w:tr>
      <w:tr w:rsidR="00D44E4B" w:rsidRPr="00D44E4B" w14:paraId="61CAD99A" w14:textId="77777777" w:rsidTr="00D44E4B">
        <w:trPr>
          <w:trHeight w:val="300"/>
        </w:trPr>
        <w:tc>
          <w:tcPr>
            <w:tcW w:w="2830" w:type="dxa"/>
            <w:tcBorders>
              <w:top w:val="nil"/>
              <w:left w:val="nil"/>
              <w:bottom w:val="nil"/>
              <w:right w:val="nil"/>
            </w:tcBorders>
            <w:shd w:val="clear" w:color="auto" w:fill="auto"/>
            <w:noWrap/>
            <w:hideMark/>
          </w:tcPr>
          <w:p w14:paraId="5BFACD4C" w14:textId="77777777" w:rsidR="00D44E4B" w:rsidRPr="00D44E4B" w:rsidRDefault="00D44E4B" w:rsidP="00D44E4B">
            <w:pPr>
              <w:ind w:left="-80" w:firstLine="80"/>
              <w:rPr>
                <w:rFonts w:ascii="Times New Roman" w:eastAsia="Times New Roman" w:hAnsi="Times New Roman" w:cs="Times New Roman"/>
                <w:color w:val="000000"/>
                <w:sz w:val="20"/>
                <w:szCs w:val="20"/>
                <w:lang w:eastAsia="es-ES_tradnl"/>
              </w:rPr>
            </w:pPr>
            <w:r w:rsidRPr="00D44E4B">
              <w:rPr>
                <w:rFonts w:ascii="Times New Roman" w:eastAsia="Times New Roman" w:hAnsi="Times New Roman" w:cs="Times New Roman"/>
                <w:color w:val="000000"/>
                <w:sz w:val="20"/>
                <w:szCs w:val="20"/>
                <w:lang w:eastAsia="es-ES_tradnl"/>
              </w:rPr>
              <w:t>Cruz de plata en dosel del Salón de Sesiones antiguo</w:t>
            </w:r>
          </w:p>
        </w:tc>
        <w:tc>
          <w:tcPr>
            <w:tcW w:w="28840" w:type="dxa"/>
            <w:tcBorders>
              <w:top w:val="nil"/>
              <w:left w:val="nil"/>
              <w:bottom w:val="nil"/>
              <w:right w:val="nil"/>
            </w:tcBorders>
            <w:shd w:val="clear" w:color="auto" w:fill="auto"/>
            <w:hideMark/>
          </w:tcPr>
          <w:p w14:paraId="3FA2C0CA" w14:textId="77777777" w:rsidR="00D44E4B" w:rsidRPr="00D44E4B" w:rsidRDefault="00D44E4B" w:rsidP="00D44E4B">
            <w:pPr>
              <w:rPr>
                <w:rFonts w:ascii="Times New Roman" w:eastAsia="Times New Roman" w:hAnsi="Times New Roman" w:cs="Times New Roman"/>
                <w:color w:val="000000"/>
                <w:sz w:val="20"/>
                <w:szCs w:val="20"/>
                <w:lang w:eastAsia="es-ES_tradnl"/>
              </w:rPr>
            </w:pPr>
            <w:r w:rsidRPr="00D44E4B">
              <w:rPr>
                <w:rFonts w:ascii="Times New Roman" w:eastAsia="Times New Roman" w:hAnsi="Times New Roman" w:cs="Times New Roman"/>
                <w:color w:val="000000"/>
                <w:sz w:val="20"/>
                <w:szCs w:val="20"/>
                <w:lang w:eastAsia="es-ES_tradnl"/>
              </w:rPr>
              <w:t>la existencia de un crucifijo sobre</w:t>
            </w:r>
            <w:r w:rsidRPr="00D44E4B">
              <w:rPr>
                <w:rFonts w:ascii="Times New Roman" w:eastAsia="Times New Roman" w:hAnsi="Times New Roman" w:cs="Times New Roman"/>
                <w:color w:val="000000"/>
                <w:sz w:val="20"/>
                <w:szCs w:val="20"/>
                <w:lang w:eastAsia="es-ES_tradnl"/>
              </w:rPr>
              <w:br/>
              <w:t>el retrato del monarca simboliza que el poder que ejerce es divino y no</w:t>
            </w:r>
            <w:r w:rsidRPr="00D44E4B">
              <w:rPr>
                <w:rFonts w:ascii="Times New Roman" w:eastAsia="Times New Roman" w:hAnsi="Times New Roman" w:cs="Times New Roman"/>
                <w:color w:val="000000"/>
                <w:sz w:val="20"/>
                <w:szCs w:val="20"/>
                <w:lang w:eastAsia="es-ES_tradnl"/>
              </w:rPr>
              <w:br/>
              <w:t>constitucional,</w:t>
            </w:r>
          </w:p>
        </w:tc>
      </w:tr>
      <w:tr w:rsidR="00D44E4B" w:rsidRPr="00D44E4B" w14:paraId="6E27A081" w14:textId="77777777" w:rsidTr="00D44E4B">
        <w:trPr>
          <w:trHeight w:val="300"/>
        </w:trPr>
        <w:tc>
          <w:tcPr>
            <w:tcW w:w="2830" w:type="dxa"/>
            <w:tcBorders>
              <w:top w:val="nil"/>
              <w:left w:val="nil"/>
              <w:bottom w:val="nil"/>
              <w:right w:val="nil"/>
            </w:tcBorders>
            <w:shd w:val="clear" w:color="auto" w:fill="auto"/>
            <w:noWrap/>
            <w:hideMark/>
          </w:tcPr>
          <w:p w14:paraId="3E0AC914" w14:textId="77777777" w:rsidR="00D44E4B" w:rsidRPr="00D44E4B" w:rsidRDefault="00D44E4B" w:rsidP="00D44E4B">
            <w:pPr>
              <w:ind w:left="-80" w:firstLine="80"/>
              <w:rPr>
                <w:rFonts w:ascii="Times New Roman" w:eastAsia="Times New Roman" w:hAnsi="Times New Roman" w:cs="Times New Roman"/>
                <w:color w:val="000000"/>
                <w:sz w:val="20"/>
                <w:szCs w:val="20"/>
                <w:lang w:eastAsia="es-ES_tradnl"/>
              </w:rPr>
            </w:pPr>
            <w:r w:rsidRPr="00D44E4B">
              <w:rPr>
                <w:rFonts w:ascii="Times New Roman" w:eastAsia="Times New Roman" w:hAnsi="Times New Roman" w:cs="Times New Roman"/>
                <w:color w:val="000000"/>
                <w:sz w:val="20"/>
                <w:szCs w:val="20"/>
                <w:lang w:eastAsia="es-ES_tradnl"/>
              </w:rPr>
              <w:t>Estadio Alfonso Murube, cuyo nombre obedece al teniente de Regulares de Ceuta número tres Alfonso Murube Yáñez Barnuevo y Miura, muerto en la Guerra Civil en 1938</w:t>
            </w:r>
          </w:p>
        </w:tc>
        <w:tc>
          <w:tcPr>
            <w:tcW w:w="28840" w:type="dxa"/>
            <w:tcBorders>
              <w:top w:val="nil"/>
              <w:left w:val="nil"/>
              <w:bottom w:val="nil"/>
              <w:right w:val="nil"/>
            </w:tcBorders>
            <w:shd w:val="clear" w:color="auto" w:fill="auto"/>
            <w:noWrap/>
            <w:hideMark/>
          </w:tcPr>
          <w:p w14:paraId="3ED0DFD4" w14:textId="77777777" w:rsidR="00D44E4B" w:rsidRPr="00D44E4B" w:rsidRDefault="00D44E4B" w:rsidP="00D44E4B">
            <w:pPr>
              <w:rPr>
                <w:rFonts w:ascii="Times New Roman" w:eastAsia="Times New Roman" w:hAnsi="Times New Roman" w:cs="Times New Roman"/>
                <w:color w:val="000000"/>
                <w:sz w:val="20"/>
                <w:szCs w:val="20"/>
                <w:lang w:eastAsia="es-ES_tradnl"/>
              </w:rPr>
            </w:pPr>
            <w:r w:rsidRPr="00D44E4B">
              <w:rPr>
                <w:rFonts w:ascii="Times New Roman" w:eastAsia="Times New Roman" w:hAnsi="Times New Roman" w:cs="Times New Roman"/>
                <w:color w:val="000000"/>
                <w:sz w:val="20"/>
                <w:szCs w:val="20"/>
                <w:lang w:eastAsia="es-ES_tradnl"/>
              </w:rPr>
              <w:t>nombre puesto durante el franquismo y por lo tanto como símbolo de exaltación</w:t>
            </w:r>
          </w:p>
        </w:tc>
      </w:tr>
      <w:tr w:rsidR="00D44E4B" w:rsidRPr="00D44E4B" w14:paraId="6389D93A" w14:textId="77777777" w:rsidTr="00D44E4B">
        <w:trPr>
          <w:trHeight w:val="300"/>
        </w:trPr>
        <w:tc>
          <w:tcPr>
            <w:tcW w:w="2830" w:type="dxa"/>
            <w:tcBorders>
              <w:top w:val="nil"/>
              <w:left w:val="nil"/>
              <w:bottom w:val="nil"/>
              <w:right w:val="nil"/>
            </w:tcBorders>
            <w:shd w:val="clear" w:color="auto" w:fill="auto"/>
            <w:noWrap/>
            <w:hideMark/>
          </w:tcPr>
          <w:p w14:paraId="01456290" w14:textId="77777777" w:rsidR="00D44E4B" w:rsidRPr="00D44E4B" w:rsidRDefault="00D44E4B" w:rsidP="00D44E4B">
            <w:pPr>
              <w:ind w:left="-80" w:firstLine="80"/>
              <w:rPr>
                <w:rFonts w:ascii="Times New Roman" w:eastAsia="Times New Roman" w:hAnsi="Times New Roman" w:cs="Times New Roman"/>
                <w:color w:val="000000"/>
                <w:sz w:val="20"/>
                <w:szCs w:val="20"/>
                <w:lang w:eastAsia="es-ES_tradnl"/>
              </w:rPr>
            </w:pPr>
            <w:r w:rsidRPr="00D44E4B">
              <w:rPr>
                <w:rFonts w:ascii="Times New Roman" w:eastAsia="Times New Roman" w:hAnsi="Times New Roman" w:cs="Times New Roman"/>
                <w:color w:val="000000"/>
                <w:sz w:val="20"/>
                <w:szCs w:val="20"/>
                <w:lang w:eastAsia="es-ES_tradnl"/>
              </w:rPr>
              <w:t>Ambulatorio José Lafont, por José Lafont Oliveras que fue Presidente del Consejo Nacional de Trabajadores y concejal del Ayuntamiento de Barcelona, en la década de los 60</w:t>
            </w:r>
          </w:p>
        </w:tc>
        <w:tc>
          <w:tcPr>
            <w:tcW w:w="28840" w:type="dxa"/>
            <w:tcBorders>
              <w:top w:val="nil"/>
              <w:left w:val="nil"/>
              <w:bottom w:val="nil"/>
              <w:right w:val="nil"/>
            </w:tcBorders>
            <w:shd w:val="clear" w:color="auto" w:fill="auto"/>
            <w:noWrap/>
            <w:hideMark/>
          </w:tcPr>
          <w:p w14:paraId="5DE2DECA" w14:textId="77777777" w:rsidR="00D44E4B" w:rsidRPr="00D44E4B" w:rsidRDefault="00D44E4B" w:rsidP="00D44E4B">
            <w:pPr>
              <w:rPr>
                <w:rFonts w:ascii="Times New Roman" w:eastAsia="Times New Roman" w:hAnsi="Times New Roman" w:cs="Times New Roman"/>
                <w:color w:val="000000"/>
                <w:sz w:val="20"/>
                <w:szCs w:val="20"/>
                <w:lang w:eastAsia="es-ES_tradnl"/>
              </w:rPr>
            </w:pPr>
            <w:r w:rsidRPr="00D44E4B">
              <w:rPr>
                <w:rFonts w:ascii="Times New Roman" w:eastAsia="Times New Roman" w:hAnsi="Times New Roman" w:cs="Times New Roman"/>
                <w:color w:val="000000"/>
                <w:sz w:val="20"/>
                <w:szCs w:val="20"/>
                <w:lang w:eastAsia="es-ES_tradnl"/>
              </w:rPr>
              <w:t>Ambulatorio José Lafont, por José Lafont Oliveras que fue Presidente del Consejo Nacional de Trabajadores y concejal del Ayuntamiento de Barcelona, en la década de los 60</w:t>
            </w:r>
          </w:p>
        </w:tc>
      </w:tr>
      <w:tr w:rsidR="00D44E4B" w:rsidRPr="00D44E4B" w14:paraId="7C9A8D1F" w14:textId="77777777" w:rsidTr="00D44E4B">
        <w:trPr>
          <w:trHeight w:val="260"/>
        </w:trPr>
        <w:tc>
          <w:tcPr>
            <w:tcW w:w="2830" w:type="dxa"/>
            <w:tcBorders>
              <w:top w:val="nil"/>
              <w:left w:val="nil"/>
              <w:bottom w:val="nil"/>
              <w:right w:val="nil"/>
            </w:tcBorders>
            <w:shd w:val="clear" w:color="auto" w:fill="auto"/>
            <w:noWrap/>
            <w:hideMark/>
          </w:tcPr>
          <w:p w14:paraId="3A5F7650" w14:textId="77777777" w:rsidR="00D44E4B" w:rsidRPr="00D44E4B" w:rsidRDefault="00D44E4B" w:rsidP="00D44E4B">
            <w:pPr>
              <w:ind w:left="-80" w:firstLine="80"/>
              <w:rPr>
                <w:rFonts w:ascii="Times New Roman" w:eastAsia="Times New Roman" w:hAnsi="Times New Roman" w:cs="Times New Roman"/>
                <w:color w:val="000000"/>
                <w:sz w:val="20"/>
                <w:szCs w:val="20"/>
                <w:lang w:eastAsia="es-ES_tradnl"/>
              </w:rPr>
            </w:pPr>
          </w:p>
        </w:tc>
        <w:tc>
          <w:tcPr>
            <w:tcW w:w="28840" w:type="dxa"/>
            <w:tcBorders>
              <w:top w:val="nil"/>
              <w:left w:val="nil"/>
              <w:bottom w:val="nil"/>
              <w:right w:val="nil"/>
            </w:tcBorders>
            <w:shd w:val="clear" w:color="auto" w:fill="auto"/>
            <w:noWrap/>
            <w:hideMark/>
          </w:tcPr>
          <w:p w14:paraId="7B4AB8A5" w14:textId="77777777" w:rsidR="00D44E4B" w:rsidRPr="00D44E4B" w:rsidRDefault="00D44E4B" w:rsidP="00D44E4B">
            <w:pPr>
              <w:rPr>
                <w:rFonts w:ascii="Times New Roman" w:eastAsia="Times New Roman" w:hAnsi="Times New Roman" w:cs="Times New Roman"/>
                <w:sz w:val="20"/>
                <w:szCs w:val="20"/>
                <w:lang w:eastAsia="es-ES_tradnl"/>
              </w:rPr>
            </w:pPr>
          </w:p>
        </w:tc>
      </w:tr>
      <w:tr w:rsidR="00D44E4B" w:rsidRPr="00D44E4B" w14:paraId="5AE7E09B" w14:textId="77777777" w:rsidTr="00D44E4B">
        <w:trPr>
          <w:trHeight w:val="260"/>
        </w:trPr>
        <w:tc>
          <w:tcPr>
            <w:tcW w:w="2830" w:type="dxa"/>
            <w:tcBorders>
              <w:top w:val="nil"/>
              <w:left w:val="nil"/>
              <w:bottom w:val="nil"/>
              <w:right w:val="nil"/>
            </w:tcBorders>
            <w:shd w:val="clear" w:color="auto" w:fill="auto"/>
            <w:noWrap/>
            <w:hideMark/>
          </w:tcPr>
          <w:p w14:paraId="5024CFC7" w14:textId="77777777" w:rsidR="00D44E4B" w:rsidRPr="00D44E4B" w:rsidRDefault="00D44E4B" w:rsidP="00D44E4B">
            <w:pPr>
              <w:ind w:left="-80" w:firstLine="80"/>
              <w:rPr>
                <w:rFonts w:ascii="Times New Roman" w:eastAsia="Times New Roman" w:hAnsi="Times New Roman" w:cs="Times New Roman"/>
                <w:sz w:val="20"/>
                <w:szCs w:val="20"/>
                <w:lang w:eastAsia="es-ES_tradnl"/>
              </w:rPr>
            </w:pPr>
          </w:p>
        </w:tc>
        <w:tc>
          <w:tcPr>
            <w:tcW w:w="28840" w:type="dxa"/>
            <w:tcBorders>
              <w:top w:val="nil"/>
              <w:left w:val="nil"/>
              <w:bottom w:val="nil"/>
              <w:right w:val="nil"/>
            </w:tcBorders>
            <w:shd w:val="clear" w:color="auto" w:fill="auto"/>
            <w:noWrap/>
            <w:hideMark/>
          </w:tcPr>
          <w:p w14:paraId="2F43E654" w14:textId="77777777" w:rsidR="00D44E4B" w:rsidRPr="00D44E4B" w:rsidRDefault="00D44E4B" w:rsidP="00D44E4B">
            <w:pPr>
              <w:rPr>
                <w:rFonts w:ascii="Times New Roman" w:eastAsia="Times New Roman" w:hAnsi="Times New Roman" w:cs="Times New Roman"/>
                <w:sz w:val="20"/>
                <w:szCs w:val="20"/>
                <w:lang w:eastAsia="es-ES_tradnl"/>
              </w:rPr>
            </w:pPr>
          </w:p>
        </w:tc>
      </w:tr>
      <w:tr w:rsidR="00D44E4B" w:rsidRPr="00D44E4B" w14:paraId="2714EAE2" w14:textId="77777777" w:rsidTr="00D44E4B">
        <w:trPr>
          <w:trHeight w:val="260"/>
        </w:trPr>
        <w:tc>
          <w:tcPr>
            <w:tcW w:w="2830" w:type="dxa"/>
            <w:tcBorders>
              <w:top w:val="nil"/>
              <w:left w:val="nil"/>
              <w:bottom w:val="nil"/>
              <w:right w:val="nil"/>
            </w:tcBorders>
            <w:shd w:val="clear" w:color="auto" w:fill="auto"/>
            <w:noWrap/>
            <w:hideMark/>
          </w:tcPr>
          <w:p w14:paraId="0CA08E14" w14:textId="77777777" w:rsidR="00D44E4B" w:rsidRPr="00D44E4B" w:rsidRDefault="00D44E4B" w:rsidP="00D44E4B">
            <w:pPr>
              <w:ind w:left="-80" w:firstLine="80"/>
              <w:rPr>
                <w:rFonts w:ascii="Times New Roman" w:eastAsia="Times New Roman" w:hAnsi="Times New Roman" w:cs="Times New Roman"/>
                <w:sz w:val="20"/>
                <w:szCs w:val="20"/>
                <w:lang w:eastAsia="es-ES_tradnl"/>
              </w:rPr>
            </w:pPr>
          </w:p>
        </w:tc>
        <w:tc>
          <w:tcPr>
            <w:tcW w:w="28840" w:type="dxa"/>
            <w:tcBorders>
              <w:top w:val="nil"/>
              <w:left w:val="nil"/>
              <w:bottom w:val="nil"/>
              <w:right w:val="nil"/>
            </w:tcBorders>
            <w:shd w:val="clear" w:color="auto" w:fill="auto"/>
            <w:noWrap/>
            <w:hideMark/>
          </w:tcPr>
          <w:p w14:paraId="06773ABC" w14:textId="77777777" w:rsidR="00D44E4B" w:rsidRPr="00D44E4B" w:rsidRDefault="00D44E4B" w:rsidP="00D44E4B">
            <w:pPr>
              <w:rPr>
                <w:rFonts w:ascii="Times New Roman" w:eastAsia="Times New Roman" w:hAnsi="Times New Roman" w:cs="Times New Roman"/>
                <w:sz w:val="20"/>
                <w:szCs w:val="20"/>
                <w:lang w:eastAsia="es-ES_tradnl"/>
              </w:rPr>
            </w:pPr>
          </w:p>
        </w:tc>
      </w:tr>
    </w:tbl>
    <w:p w14:paraId="5DEF50A8" w14:textId="77777777" w:rsidR="008500B2" w:rsidRDefault="008500B2"/>
    <w:sectPr w:rsidR="008500B2" w:rsidSect="00D44E4B">
      <w:pgSz w:w="16840" w:h="11900"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E4B"/>
    <w:rsid w:val="00527842"/>
    <w:rsid w:val="008500B2"/>
    <w:rsid w:val="00D44E4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3F5ED213"/>
  <w15:chartTrackingRefBased/>
  <w15:docId w15:val="{3FAECE3A-47E6-C14E-B242-27903751F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993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1748</Words>
  <Characters>9618</Characters>
  <Application>Microsoft Office Word</Application>
  <DocSecurity>0</DocSecurity>
  <Lines>80</Lines>
  <Paragraphs>22</Paragraphs>
  <ScaleCrop>false</ScaleCrop>
  <Company/>
  <LinksUpToDate>false</LinksUpToDate>
  <CharactersWithSpaces>11344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Usuario de Microsoft Office</cp:lastModifiedBy>
  <cp:revision>1</cp:revision>
  <dcterms:created xsi:type="dcterms:W3CDTF">2022-11-23T11:53:00Z</dcterms:created>
  <dcterms:modified xsi:type="dcterms:W3CDTF">2022-11-23T11:54:00Z</dcterms:modified>
</cp:coreProperties>
</file>